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宋体" w:hAnsi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：</w:t>
      </w:r>
    </w:p>
    <w:p>
      <w:pPr>
        <w:jc w:val="center"/>
        <w:rPr>
          <w:rFonts w:ascii="黑体" w:hAnsi="黑体" w:eastAsia="黑体"/>
          <w:b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b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深圳市康宁医院</w:t>
      </w:r>
      <w:r>
        <w:rPr>
          <w:rFonts w:hint="eastAsia" w:ascii="黑体" w:hAnsi="黑体" w:eastAsia="黑体"/>
          <w:b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医</w:t>
      </w:r>
      <w:r>
        <w:rPr>
          <w:rFonts w:hint="eastAsia" w:ascii="黑体" w:hAnsi="黑体" w:eastAsia="黑体"/>
          <w:b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用</w:t>
      </w:r>
      <w:r>
        <w:rPr>
          <w:rFonts w:hint="eastAsia" w:ascii="黑体" w:hAnsi="黑体" w:eastAsia="黑体"/>
          <w:b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耗材供应商报名资料目录表</w:t>
      </w:r>
    </w:p>
    <w:tbl>
      <w:tblPr>
        <w:tblStyle w:val="4"/>
        <w:tblW w:w="1056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8"/>
        <w:gridCol w:w="851"/>
        <w:gridCol w:w="6682"/>
        <w:gridCol w:w="176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jc w:val="center"/>
        </w:trPr>
        <w:tc>
          <w:tcPr>
            <w:tcW w:w="2119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供应商名称</w:t>
            </w:r>
          </w:p>
        </w:tc>
        <w:tc>
          <w:tcPr>
            <w:tcW w:w="8445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2119" w:type="dxa"/>
            <w:gridSpan w:val="2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厂家名称</w:t>
            </w:r>
          </w:p>
        </w:tc>
        <w:tc>
          <w:tcPr>
            <w:tcW w:w="8445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2119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产品</w:t>
            </w:r>
            <w:r>
              <w:rPr>
                <w:rFonts w:hint="eastAsia" w:asciiTheme="minorEastAsia" w:hAnsiTheme="minorEastAsia" w:eastAsiaTheme="minorEastAsia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名称</w:t>
            </w:r>
          </w:p>
        </w:tc>
        <w:tc>
          <w:tcPr>
            <w:tcW w:w="8445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1268" w:type="dxa"/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color w:val="000000"/>
                <w:sz w:val="24"/>
                <w:szCs w:val="24"/>
              </w:rPr>
              <w:t>类别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/>
                <w:b/>
                <w:bCs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6682" w:type="dxa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资料名称</w:t>
            </w:r>
          </w:p>
        </w:tc>
        <w:tc>
          <w:tcPr>
            <w:tcW w:w="1763" w:type="dxa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页码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1268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hint="eastAsia" w:eastAsia="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color w:val="00000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6682" w:type="dxa"/>
            <w:vAlign w:val="center"/>
          </w:tcPr>
          <w:p>
            <w:pPr>
              <w:jc w:val="both"/>
              <w:rPr>
                <w:rFonts w:hint="eastAsia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深圳市康宁医院</w:t>
            </w:r>
            <w:r>
              <w:rPr>
                <w:rFonts w:hint="eastAsia" w:ascii="宋体" w:hAnsi="宋体"/>
                <w:sz w:val="24"/>
              </w:rPr>
              <w:t>医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用</w:t>
            </w:r>
            <w:r>
              <w:rPr>
                <w:rFonts w:hint="eastAsia" w:ascii="宋体" w:hAnsi="宋体"/>
                <w:sz w:val="24"/>
              </w:rPr>
              <w:t>耗材供应商报名资料目录表(附件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1</w:t>
            </w:r>
            <w:r>
              <w:rPr>
                <w:rFonts w:hint="eastAsia" w:ascii="宋体" w:hAnsi="宋体"/>
                <w:sz w:val="24"/>
              </w:rPr>
              <w:t>）</w:t>
            </w:r>
          </w:p>
        </w:tc>
        <w:tc>
          <w:tcPr>
            <w:tcW w:w="1763" w:type="dxa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  <w:jc w:val="center"/>
        </w:trPr>
        <w:tc>
          <w:tcPr>
            <w:tcW w:w="1268" w:type="dxa"/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b/>
                <w:bCs/>
                <w:color w:val="000000"/>
                <w:sz w:val="24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color w:val="000000"/>
                <w:sz w:val="24"/>
              </w:rPr>
              <w:t>　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hint="eastAsia" w:cs="宋体" w:asciiTheme="minorEastAsia" w:hAnsiTheme="minorEastAsia" w:eastAsiaTheme="minorEastAsia"/>
                <w:b/>
                <w:bCs/>
                <w:color w:val="000000"/>
                <w:sz w:val="24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color w:val="000000"/>
                <w:sz w:val="24"/>
                <w:lang w:val="en-US" w:eastAsia="zh-CN"/>
              </w:rPr>
              <w:t>2</w:t>
            </w:r>
          </w:p>
        </w:tc>
        <w:tc>
          <w:tcPr>
            <w:tcW w:w="6682" w:type="dxa"/>
            <w:vAlign w:val="center"/>
          </w:tcPr>
          <w:p>
            <w:pPr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产品目录（附件2）</w:t>
            </w:r>
          </w:p>
        </w:tc>
        <w:tc>
          <w:tcPr>
            <w:tcW w:w="1763" w:type="dxa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68" w:type="dxa"/>
            <w:vMerge w:val="restart"/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color w:val="000000"/>
                <w:sz w:val="28"/>
                <w:szCs w:val="28"/>
              </w:rPr>
              <w:t>供应商证件/经销商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hint="default" w:cs="宋体" w:asciiTheme="minorEastAsia" w:hAnsiTheme="minorEastAsia" w:eastAsiaTheme="minorEastAsia"/>
                <w:b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  <w:t>3</w:t>
            </w:r>
          </w:p>
        </w:tc>
        <w:tc>
          <w:tcPr>
            <w:tcW w:w="6682" w:type="dxa"/>
            <w:vAlign w:val="center"/>
          </w:tcPr>
          <w:p>
            <w:pPr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承诺书及论证遴选供应商反商业贿赂承诺书（附件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3</w:t>
            </w:r>
            <w:r>
              <w:rPr>
                <w:rFonts w:hint="eastAsia" w:ascii="宋体" w:hAnsi="宋体"/>
                <w:sz w:val="24"/>
              </w:rPr>
              <w:t>）</w:t>
            </w:r>
          </w:p>
        </w:tc>
        <w:tc>
          <w:tcPr>
            <w:tcW w:w="1763" w:type="dxa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68" w:type="dxa"/>
            <w:vMerge w:val="continue"/>
            <w:vAlign w:val="center"/>
          </w:tcPr>
          <w:p>
            <w:pPr>
              <w:rPr>
                <w:rFonts w:cs="宋体" w:asciiTheme="minorEastAsia" w:hAnsiTheme="minorEastAsia" w:eastAsiaTheme="minorEastAsia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b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Theme="minorEastAsia" w:hAnsiTheme="minorEastAsia" w:eastAsiaTheme="minorEastAsia"/>
                <w:b/>
                <w:bCs/>
                <w:color w:val="000000"/>
                <w:sz w:val="24"/>
              </w:rPr>
              <w:t>4</w:t>
            </w:r>
          </w:p>
        </w:tc>
        <w:tc>
          <w:tcPr>
            <w:tcW w:w="6682" w:type="dxa"/>
            <w:vAlign w:val="center"/>
          </w:tcPr>
          <w:p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企业法人给业务员的委托授权书，企业法人及业务员的身份证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正反面</w:t>
            </w:r>
            <w:r>
              <w:rPr>
                <w:rFonts w:hint="eastAsia" w:ascii="宋体" w:hAnsi="宋体"/>
                <w:sz w:val="24"/>
              </w:rPr>
              <w:t>复印件（注明有效期）</w:t>
            </w:r>
          </w:p>
        </w:tc>
        <w:tc>
          <w:tcPr>
            <w:tcW w:w="1763" w:type="dxa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68" w:type="dxa"/>
            <w:vMerge w:val="continue"/>
            <w:vAlign w:val="center"/>
          </w:tcPr>
          <w:p>
            <w:pPr>
              <w:rPr>
                <w:rFonts w:cs="宋体" w:asciiTheme="minorEastAsia" w:hAnsiTheme="minorEastAsia" w:eastAsiaTheme="minorEastAsia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b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Theme="minorEastAsia" w:hAnsiTheme="minorEastAsia" w:eastAsiaTheme="minorEastAsia"/>
                <w:b/>
                <w:bCs/>
                <w:color w:val="000000"/>
                <w:sz w:val="24"/>
              </w:rPr>
              <w:t>5</w:t>
            </w:r>
          </w:p>
        </w:tc>
        <w:tc>
          <w:tcPr>
            <w:tcW w:w="6682" w:type="dxa"/>
            <w:vAlign w:val="center"/>
          </w:tcPr>
          <w:p>
            <w:pPr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业务员近6个月或以上的社会保险缴纳证明</w:t>
            </w:r>
          </w:p>
        </w:tc>
        <w:tc>
          <w:tcPr>
            <w:tcW w:w="1763" w:type="dxa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68" w:type="dxa"/>
            <w:vMerge w:val="continue"/>
            <w:vAlign w:val="center"/>
          </w:tcPr>
          <w:p>
            <w:pPr>
              <w:rPr>
                <w:rFonts w:cs="宋体" w:asciiTheme="minorEastAsia" w:hAnsiTheme="minorEastAsia" w:eastAsiaTheme="minorEastAsia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b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Theme="minorEastAsia" w:hAnsiTheme="minorEastAsia" w:eastAsiaTheme="minorEastAsia"/>
                <w:b/>
                <w:bCs/>
                <w:color w:val="000000"/>
                <w:sz w:val="24"/>
              </w:rPr>
              <w:t>6</w:t>
            </w:r>
          </w:p>
        </w:tc>
        <w:tc>
          <w:tcPr>
            <w:tcW w:w="6682" w:type="dxa"/>
            <w:vAlign w:val="center"/>
          </w:tcPr>
          <w:p>
            <w:pPr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除企业法人外的主要控股人的信息</w:t>
            </w:r>
          </w:p>
        </w:tc>
        <w:tc>
          <w:tcPr>
            <w:tcW w:w="1763" w:type="dxa"/>
            <w:vAlign w:val="center"/>
          </w:tcPr>
          <w:p>
            <w:pPr>
              <w:jc w:val="center"/>
              <w:rPr>
                <w:rFonts w:hint="eastAsia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68" w:type="dxa"/>
            <w:vMerge w:val="continue"/>
            <w:vAlign w:val="center"/>
          </w:tcPr>
          <w:p>
            <w:pPr>
              <w:rPr>
                <w:rFonts w:cs="宋体" w:asciiTheme="minorEastAsia" w:hAnsiTheme="minorEastAsia" w:eastAsiaTheme="minorEastAsia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b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Theme="minorEastAsia" w:hAnsiTheme="minorEastAsia" w:eastAsiaTheme="minorEastAsia"/>
                <w:b/>
                <w:bCs/>
                <w:color w:val="000000"/>
                <w:sz w:val="24"/>
              </w:rPr>
              <w:t>7</w:t>
            </w:r>
          </w:p>
        </w:tc>
        <w:tc>
          <w:tcPr>
            <w:tcW w:w="6682" w:type="dxa"/>
            <w:vAlign w:val="center"/>
          </w:tcPr>
          <w:p>
            <w:pPr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产品销售授权书（注明有效期，保证一年以上）</w:t>
            </w:r>
          </w:p>
        </w:tc>
        <w:tc>
          <w:tcPr>
            <w:tcW w:w="1763" w:type="dxa"/>
            <w:vAlign w:val="center"/>
          </w:tcPr>
          <w:p>
            <w:pPr>
              <w:jc w:val="center"/>
              <w:rPr>
                <w:rFonts w:hint="eastAsia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68" w:type="dxa"/>
            <w:vMerge w:val="restart"/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color w:val="000000"/>
                <w:sz w:val="24"/>
                <w:szCs w:val="24"/>
              </w:rPr>
              <w:t>国产厂商/进口总</w:t>
            </w:r>
            <w:r>
              <w:rPr>
                <w:rFonts w:hint="eastAsia" w:asciiTheme="minorEastAsia" w:hAnsiTheme="minorEastAsia" w:eastAsiaTheme="minorEastAsia"/>
                <w:b/>
                <w:bCs/>
                <w:color w:val="000000"/>
                <w:sz w:val="24"/>
                <w:szCs w:val="24"/>
                <w:lang w:val="en-US" w:eastAsia="zh-CN"/>
              </w:rPr>
              <w:t>代理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hint="eastAsia" w:cs="宋体" w:asciiTheme="minorEastAsia" w:hAnsiTheme="minorEastAsia" w:eastAsiaTheme="minorEastAsia"/>
                <w:b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color w:val="000000"/>
                <w:sz w:val="24"/>
                <w:lang w:val="en-US" w:eastAsia="zh-CN"/>
              </w:rPr>
              <w:t>8</w:t>
            </w:r>
          </w:p>
        </w:tc>
        <w:tc>
          <w:tcPr>
            <w:tcW w:w="6682" w:type="dxa"/>
            <w:vAlign w:val="center"/>
          </w:tcPr>
          <w:p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第一类医疗器械备案凭证/第一类医疗器械备案信息表 </w:t>
            </w:r>
          </w:p>
          <w:p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第二、三类医疗器械注册证、注册证登记表</w:t>
            </w:r>
          </w:p>
        </w:tc>
        <w:tc>
          <w:tcPr>
            <w:tcW w:w="1763" w:type="dxa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68" w:type="dxa"/>
            <w:vMerge w:val="continue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hint="eastAsia" w:cs="宋体" w:asciiTheme="minorEastAsia" w:hAnsiTheme="minorEastAsia" w:eastAsiaTheme="minorEastAsia"/>
                <w:b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color w:val="000000"/>
                <w:sz w:val="24"/>
                <w:lang w:val="en-US" w:eastAsia="zh-CN"/>
              </w:rPr>
              <w:t>9</w:t>
            </w:r>
          </w:p>
        </w:tc>
        <w:tc>
          <w:tcPr>
            <w:tcW w:w="6682" w:type="dxa"/>
            <w:vAlign w:val="center"/>
          </w:tcPr>
          <w:p>
            <w:pPr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lang w:val="en-US" w:eastAsia="zh-CN"/>
              </w:rPr>
              <w:t>价格承诺书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（厂商/进口总代理盖章）</w:t>
            </w:r>
            <w:r>
              <w:rPr>
                <w:rFonts w:hint="eastAsia" w:ascii="宋体" w:hAnsi="宋体"/>
                <w:sz w:val="24"/>
              </w:rPr>
              <w:t>(附件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4</w:t>
            </w:r>
            <w:r>
              <w:rPr>
                <w:rFonts w:hint="eastAsia" w:ascii="宋体" w:hAnsi="宋体"/>
                <w:sz w:val="24"/>
              </w:rPr>
              <w:t>）</w:t>
            </w:r>
          </w:p>
        </w:tc>
        <w:tc>
          <w:tcPr>
            <w:tcW w:w="1763" w:type="dxa"/>
            <w:vAlign w:val="center"/>
          </w:tcPr>
          <w:p>
            <w:pPr>
              <w:jc w:val="center"/>
              <w:rPr>
                <w:rFonts w:hint="eastAsia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68" w:type="dxa"/>
            <w:vMerge w:val="restart"/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color w:val="000000"/>
                <w:sz w:val="28"/>
                <w:szCs w:val="28"/>
              </w:rPr>
              <w:t>其它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hint="default" w:cs="宋体" w:asciiTheme="minorEastAsia" w:hAnsiTheme="minorEastAsia" w:eastAsiaTheme="minorEastAsia"/>
                <w:b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  <w:t>10</w:t>
            </w:r>
          </w:p>
        </w:tc>
        <w:tc>
          <w:tcPr>
            <w:tcW w:w="6682" w:type="dxa"/>
            <w:vAlign w:val="center"/>
          </w:tcPr>
          <w:p>
            <w:pPr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深圳市阳光交易</w:t>
            </w:r>
            <w:r>
              <w:rPr>
                <w:rFonts w:hint="eastAsia" w:ascii="宋体" w:hAnsi="宋体"/>
                <w:color w:val="000000"/>
                <w:sz w:val="24"/>
              </w:rPr>
              <w:t>交易平台和广东省药品交易平台医用耗材联盟采购区</w:t>
            </w: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所投产品和</w:t>
            </w:r>
            <w:r>
              <w:rPr>
                <w:rFonts w:hint="eastAsia" w:ascii="宋体" w:hAnsi="宋体"/>
                <w:color w:val="000000"/>
                <w:sz w:val="24"/>
              </w:rPr>
              <w:t>配送资质的系统操作界面截屏等文件</w:t>
            </w:r>
          </w:p>
        </w:tc>
        <w:tc>
          <w:tcPr>
            <w:tcW w:w="1763" w:type="dxa"/>
            <w:vAlign w:val="center"/>
          </w:tcPr>
          <w:p>
            <w:pPr>
              <w:jc w:val="center"/>
              <w:rPr>
                <w:rFonts w:hint="eastAsia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68" w:type="dxa"/>
            <w:vMerge w:val="continue"/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hint="eastAsia" w:cs="宋体" w:asciiTheme="minorEastAsia" w:hAnsiTheme="minorEastAsia" w:eastAsiaTheme="minorEastAsia"/>
                <w:b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color w:val="000000"/>
                <w:sz w:val="24"/>
                <w:lang w:val="en-US" w:eastAsia="zh-CN"/>
              </w:rPr>
              <w:t>11</w:t>
            </w:r>
          </w:p>
        </w:tc>
        <w:tc>
          <w:tcPr>
            <w:tcW w:w="6682" w:type="dxa"/>
            <w:vAlign w:val="center"/>
          </w:tcPr>
          <w:p>
            <w:pPr>
              <w:rPr>
                <w:rFonts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</w:rPr>
              <w:t>保证书：指耗材的产品质量及提供资料真实性的保证</w:t>
            </w:r>
          </w:p>
        </w:tc>
        <w:tc>
          <w:tcPr>
            <w:tcW w:w="1763" w:type="dxa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68" w:type="dxa"/>
            <w:vMerge w:val="continue"/>
            <w:vAlign w:val="center"/>
          </w:tcPr>
          <w:p>
            <w:pPr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hint="default" w:cs="宋体" w:asciiTheme="minorEastAsia" w:hAnsiTheme="minorEastAsia" w:eastAsiaTheme="minorEastAsia"/>
                <w:b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color w:val="000000"/>
                <w:sz w:val="24"/>
                <w:lang w:val="en-US" w:eastAsia="zh-CN"/>
              </w:rPr>
              <w:t>12</w:t>
            </w:r>
          </w:p>
        </w:tc>
        <w:tc>
          <w:tcPr>
            <w:tcW w:w="6682" w:type="dxa"/>
            <w:vAlign w:val="center"/>
          </w:tcPr>
          <w:p>
            <w:pPr>
              <w:rPr>
                <w:rFonts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</w:rPr>
              <w:t>产品质量检验报告、省（市）检验报告</w:t>
            </w:r>
          </w:p>
        </w:tc>
        <w:tc>
          <w:tcPr>
            <w:tcW w:w="1763" w:type="dxa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68" w:type="dxa"/>
            <w:vMerge w:val="continue"/>
            <w:vAlign w:val="center"/>
          </w:tcPr>
          <w:p>
            <w:pPr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hint="default" w:cs="宋体" w:asciiTheme="minorEastAsia" w:hAnsiTheme="minorEastAsia" w:eastAsiaTheme="minorEastAsia"/>
                <w:b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color w:val="000000"/>
                <w:sz w:val="24"/>
                <w:lang w:val="en-US" w:eastAsia="zh-CN"/>
              </w:rPr>
              <w:t>13</w:t>
            </w:r>
          </w:p>
        </w:tc>
        <w:tc>
          <w:tcPr>
            <w:tcW w:w="6682" w:type="dxa"/>
            <w:vAlign w:val="center"/>
          </w:tcPr>
          <w:p>
            <w:pPr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</w:rPr>
              <w:t>进口产品需提供产品报关单</w:t>
            </w:r>
            <w:r>
              <w:rPr>
                <w:rFonts w:hint="eastAsia" w:ascii="宋体" w:hAnsi="宋体"/>
                <w:sz w:val="24"/>
                <w:lang w:eastAsia="zh-CN"/>
              </w:rPr>
              <w:t>（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如是</w:t>
            </w:r>
            <w:bookmarkStart w:id="0" w:name="_GoBack"/>
            <w:bookmarkEnd w:id="0"/>
            <w:r>
              <w:rPr>
                <w:rFonts w:hint="eastAsia" w:ascii="宋体" w:hAnsi="宋体"/>
                <w:sz w:val="24"/>
                <w:lang w:val="en-US" w:eastAsia="zh-CN"/>
              </w:rPr>
              <w:t>进口产品）</w:t>
            </w:r>
          </w:p>
        </w:tc>
        <w:tc>
          <w:tcPr>
            <w:tcW w:w="1763" w:type="dxa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68" w:type="dxa"/>
            <w:vMerge w:val="continue"/>
            <w:vAlign w:val="center"/>
          </w:tcPr>
          <w:p>
            <w:pPr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hint="default" w:cs="宋体" w:asciiTheme="minorEastAsia" w:hAnsiTheme="minorEastAsia" w:eastAsiaTheme="minorEastAsia"/>
                <w:b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color w:val="000000"/>
                <w:sz w:val="24"/>
                <w:lang w:val="en-US" w:eastAsia="zh-CN"/>
              </w:rPr>
              <w:t>14</w:t>
            </w:r>
          </w:p>
        </w:tc>
        <w:tc>
          <w:tcPr>
            <w:tcW w:w="6682" w:type="dxa"/>
            <w:vAlign w:val="center"/>
          </w:tcPr>
          <w:p>
            <w:pP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  <w:highlight w:val="none"/>
                <w:lang w:val="en-US" w:eastAsia="zh-CN"/>
              </w:rPr>
              <w:t>产品说明书</w:t>
            </w:r>
          </w:p>
        </w:tc>
        <w:tc>
          <w:tcPr>
            <w:tcW w:w="1763" w:type="dxa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68" w:type="dxa"/>
            <w:vMerge w:val="continue"/>
            <w:vAlign w:val="center"/>
          </w:tcPr>
          <w:p>
            <w:pPr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hint="default" w:cs="宋体" w:asciiTheme="minorEastAsia" w:hAnsiTheme="minorEastAsia" w:eastAsiaTheme="minorEastAsia"/>
                <w:b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color w:val="000000"/>
                <w:sz w:val="24"/>
                <w:lang w:val="en-US" w:eastAsia="zh-CN"/>
              </w:rPr>
              <w:t>15</w:t>
            </w:r>
          </w:p>
        </w:tc>
        <w:tc>
          <w:tcPr>
            <w:tcW w:w="6682" w:type="dxa"/>
            <w:vAlign w:val="center"/>
          </w:tcPr>
          <w:p>
            <w:pPr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</w:rPr>
              <w:t>售后服务承诺书</w:t>
            </w:r>
            <w:r>
              <w:rPr>
                <w:rFonts w:hint="eastAsia" w:ascii="宋体" w:hAnsi="宋体"/>
                <w:sz w:val="24"/>
                <w:lang w:eastAsia="zh-CN"/>
              </w:rPr>
              <w:t>（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无固定模板格式</w:t>
            </w:r>
            <w:r>
              <w:rPr>
                <w:rFonts w:hint="eastAsia" w:ascii="宋体" w:hAnsi="宋体"/>
                <w:sz w:val="24"/>
                <w:lang w:eastAsia="zh-CN"/>
              </w:rPr>
              <w:t>）</w:t>
            </w:r>
          </w:p>
        </w:tc>
        <w:tc>
          <w:tcPr>
            <w:tcW w:w="1763" w:type="dxa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68" w:type="dxa"/>
            <w:vMerge w:val="continue"/>
            <w:vAlign w:val="center"/>
          </w:tcPr>
          <w:p>
            <w:pPr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hint="default" w:cs="宋体" w:asciiTheme="minorEastAsia" w:hAnsiTheme="minorEastAsia" w:eastAsiaTheme="minorEastAsia"/>
                <w:b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color w:val="000000"/>
                <w:sz w:val="24"/>
                <w:lang w:val="en-US" w:eastAsia="zh-CN"/>
              </w:rPr>
              <w:t>16</w:t>
            </w:r>
          </w:p>
        </w:tc>
        <w:tc>
          <w:tcPr>
            <w:tcW w:w="6682" w:type="dxa"/>
            <w:vAlign w:val="center"/>
          </w:tcPr>
          <w:p>
            <w:pPr>
              <w:rPr>
                <w:rFonts w:hint="default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选择性资料：</w:t>
            </w:r>
            <w:r>
              <w:rPr>
                <w:rFonts w:hint="eastAsia" w:ascii="宋体" w:hAnsi="宋体"/>
                <w:b w:val="0"/>
                <w:bCs w:val="0"/>
                <w:color w:val="auto"/>
                <w:sz w:val="24"/>
                <w:lang w:val="en-US" w:eastAsia="zh-CN"/>
              </w:rPr>
              <w:t>近一年内销售</w:t>
            </w:r>
            <w:r>
              <w:rPr>
                <w:rFonts w:hint="eastAsia" w:ascii="宋体" w:hAnsi="宋体"/>
                <w:b w:val="0"/>
                <w:bCs w:val="0"/>
                <w:color w:val="auto"/>
                <w:sz w:val="24"/>
              </w:rPr>
              <w:t>给其它</w:t>
            </w:r>
            <w:r>
              <w:rPr>
                <w:rFonts w:hint="eastAsia" w:ascii="宋体" w:hAnsi="宋体"/>
                <w:b w:val="0"/>
                <w:bCs w:val="0"/>
                <w:color w:val="auto"/>
                <w:sz w:val="24"/>
                <w:lang w:val="en-US" w:eastAsia="zh-CN"/>
              </w:rPr>
              <w:t>市属</w:t>
            </w:r>
            <w:r>
              <w:rPr>
                <w:rFonts w:hint="eastAsia" w:ascii="宋体" w:hAnsi="宋体"/>
                <w:b w:val="0"/>
                <w:bCs w:val="0"/>
                <w:color w:val="auto"/>
                <w:sz w:val="24"/>
              </w:rPr>
              <w:t>医院的</w:t>
            </w:r>
            <w:r>
              <w:rPr>
                <w:rFonts w:hint="eastAsia" w:ascii="宋体" w:hAnsi="宋体"/>
                <w:b w:val="0"/>
                <w:bCs w:val="0"/>
                <w:color w:val="auto"/>
                <w:sz w:val="24"/>
                <w:lang w:val="en-US" w:eastAsia="zh-CN"/>
              </w:rPr>
              <w:t>六</w:t>
            </w:r>
            <w:r>
              <w:rPr>
                <w:rFonts w:hint="eastAsia" w:ascii="宋体" w:hAnsi="宋体"/>
                <w:b w:val="0"/>
                <w:bCs w:val="0"/>
                <w:color w:val="auto"/>
                <w:sz w:val="24"/>
              </w:rPr>
              <w:t>张发票复印件（同一品牌、同一型号</w:t>
            </w:r>
            <w:r>
              <w:rPr>
                <w:rFonts w:hint="eastAsia" w:ascii="宋体" w:hAnsi="宋体"/>
                <w:b w:val="0"/>
                <w:bCs w:val="0"/>
                <w:color w:val="auto"/>
                <w:sz w:val="24"/>
                <w:lang w:eastAsia="zh-CN"/>
              </w:rPr>
              <w:t>，</w:t>
            </w:r>
            <w:r>
              <w:rPr>
                <w:rFonts w:hint="eastAsia" w:ascii="宋体" w:hAnsi="宋体"/>
                <w:b w:val="0"/>
                <w:bCs w:val="0"/>
                <w:color w:val="auto"/>
                <w:sz w:val="24"/>
                <w:lang w:val="en-US" w:eastAsia="zh-CN"/>
              </w:rPr>
              <w:t>3家广东省内和3家深圳市内，且发票要完整清晰，若</w:t>
            </w: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不能提供，需给出说明函</w:t>
            </w:r>
            <w:r>
              <w:rPr>
                <w:rFonts w:hint="eastAsia" w:ascii="宋体" w:hAnsi="宋体"/>
                <w:color w:val="auto"/>
                <w:sz w:val="24"/>
              </w:rPr>
              <w:t>）</w:t>
            </w:r>
          </w:p>
        </w:tc>
        <w:tc>
          <w:tcPr>
            <w:tcW w:w="1763" w:type="dxa"/>
            <w:vAlign w:val="center"/>
          </w:tcPr>
          <w:p>
            <w:pPr>
              <w:jc w:val="center"/>
              <w:rPr>
                <w:rFonts w:hint="eastAsia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68" w:type="dxa"/>
            <w:vMerge w:val="continue"/>
            <w:vAlign w:val="center"/>
          </w:tcPr>
          <w:p>
            <w:pPr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hint="default" w:cs="宋体" w:asciiTheme="minorEastAsia" w:hAnsiTheme="minorEastAsia" w:eastAsiaTheme="minorEastAsia"/>
                <w:b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color w:val="000000"/>
                <w:sz w:val="24"/>
                <w:lang w:val="en-US" w:eastAsia="zh-CN"/>
              </w:rPr>
              <w:t>17</w:t>
            </w:r>
          </w:p>
        </w:tc>
        <w:tc>
          <w:tcPr>
            <w:tcW w:w="6682" w:type="dxa"/>
            <w:vAlign w:val="center"/>
          </w:tcPr>
          <w:p>
            <w:pPr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</w:rPr>
              <w:t>其它资料</w:t>
            </w:r>
          </w:p>
        </w:tc>
        <w:tc>
          <w:tcPr>
            <w:tcW w:w="1763" w:type="dxa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　</w:t>
            </w:r>
          </w:p>
        </w:tc>
      </w:tr>
    </w:tbl>
    <w:p>
      <w:pPr>
        <w:ind w:firstLine="5460" w:firstLineChars="1950"/>
        <w:rPr>
          <w:rFonts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供应商签名：            年   月    日</w:t>
      </w:r>
    </w:p>
    <w:p>
      <w:pPr>
        <w:rPr>
          <w:rFonts w:hint="eastAsia" w:eastAsia="宋体"/>
          <w:lang w:eastAsia="zh-CN"/>
        </w:rPr>
      </w:pPr>
      <w:r>
        <w:rPr>
          <w:rFonts w:hint="eastAsia" w:ascii="宋体" w:hAnsi="宋体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备注:1、所有证件必须加盖公章，资料真实有效 2、资料按顺序排列装订</w:t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454" w:right="663" w:bottom="567" w:left="663" w:header="851" w:footer="992" w:gutter="0"/>
      <w:cols w:space="425" w:num="1"/>
      <w:titlePg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rPr>
        <w:rFonts w:ascii="华文新魏" w:eastAsia="华文新魏"/>
        <w:sz w:val="24"/>
      </w:rPr>
    </w:pPr>
    <w:r>
      <w:rPr>
        <w:rFonts w:hint="eastAsia" w:ascii="华文新魏" w:eastAsia="华文新魏"/>
        <w:sz w:val="24"/>
      </w:rPr>
      <w:t>备注：需填写后打印，手写签名、盖章。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MxZjMyYWE4ZDhlZTA2MjBhYjhlYjE0NWY3YTVlNzUifQ=="/>
  </w:docVars>
  <w:rsids>
    <w:rsidRoot w:val="070528AA"/>
    <w:rsid w:val="04903D4A"/>
    <w:rsid w:val="06A967F3"/>
    <w:rsid w:val="070528AA"/>
    <w:rsid w:val="1CA431E6"/>
    <w:rsid w:val="1E5E7A6C"/>
    <w:rsid w:val="2B8E7BE2"/>
    <w:rsid w:val="33BB5540"/>
    <w:rsid w:val="46C71DA3"/>
    <w:rsid w:val="677968CD"/>
    <w:rsid w:val="6D0F4B9A"/>
    <w:rsid w:val="78FF3B81"/>
    <w:rsid w:val="7A9B68AB"/>
    <w:rsid w:val="7CE85FF3"/>
    <w:rsid w:val="7E505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587</Words>
  <Characters>599</Characters>
  <Lines>0</Lines>
  <Paragraphs>0</Paragraphs>
  <TotalTime>4</TotalTime>
  <ScaleCrop>false</ScaleCrop>
  <LinksUpToDate>false</LinksUpToDate>
  <CharactersWithSpaces>632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2023-09-21T01:43:00Z</dcterms:created>
  <dc:creator>NTKO</dc:creator>
  <cp:lastModifiedBy>NTKO</cp:lastModifiedBy>
  <dcterms:modified xsi:type="dcterms:W3CDTF">2023-10-13T06:39:48Z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0AA0B5A478DB4D61A0807B27AB642045_11</vt:lpwstr>
  </property>
</Properties>
</file>