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600" w:lineRule="exact"/>
        <w:jc w:val="left"/>
        <w:rPr>
          <w:rFonts w:ascii="仿宋_GB2312" w:hAnsi="Courier New" w:eastAsia="仿宋_GB2312" w:cs="Times New Roman"/>
          <w:sz w:val="32"/>
          <w:szCs w:val="32"/>
        </w:rPr>
      </w:pPr>
      <w:r>
        <w:rPr>
          <w:rFonts w:hint="eastAsia" w:ascii="仿宋_GB2312" w:hAnsi="Courier New" w:eastAsia="仿宋_GB2312" w:cs="Times New Roman"/>
          <w:sz w:val="32"/>
          <w:szCs w:val="32"/>
        </w:rPr>
        <w:t>附件</w:t>
      </w:r>
      <w:bookmarkStart w:id="0" w:name="_GoBack"/>
      <w:bookmarkEnd w:id="0"/>
    </w:p>
    <w:p>
      <w:pPr>
        <w:spacing w:line="276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深圳市精神卫生中心心理援助热线志愿者</w:t>
      </w:r>
    </w:p>
    <w:p>
      <w:pPr>
        <w:spacing w:line="276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申请表</w:t>
      </w:r>
    </w:p>
    <w:tbl>
      <w:tblPr>
        <w:tblStyle w:val="2"/>
        <w:tblW w:w="953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1210"/>
        <w:gridCol w:w="770"/>
        <w:gridCol w:w="352"/>
        <w:gridCol w:w="916"/>
        <w:gridCol w:w="521"/>
        <w:gridCol w:w="450"/>
        <w:gridCol w:w="1372"/>
        <w:gridCol w:w="1023"/>
        <w:gridCol w:w="17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86" w:type="dxa"/>
            <w:tcBorders>
              <w:left w:val="single" w:color="000000" w:sz="8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籍 地</w:t>
            </w:r>
          </w:p>
        </w:tc>
        <w:tc>
          <w:tcPr>
            <w:tcW w:w="1980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8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97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72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023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30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86" w:type="dxa"/>
            <w:tcBorders>
              <w:left w:val="single" w:color="000000" w:sz="8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980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8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366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30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86" w:type="dxa"/>
            <w:tcBorders>
              <w:left w:val="single" w:color="000000" w:sz="8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980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8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最高学位</w:t>
            </w:r>
          </w:p>
        </w:tc>
        <w:tc>
          <w:tcPr>
            <w:tcW w:w="3366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30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86" w:type="dxa"/>
            <w:tcBorders>
              <w:left w:val="single" w:color="000000" w:sz="8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专业资格</w:t>
            </w:r>
          </w:p>
        </w:tc>
        <w:tc>
          <w:tcPr>
            <w:tcW w:w="1980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8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证书编号</w:t>
            </w:r>
          </w:p>
        </w:tc>
        <w:tc>
          <w:tcPr>
            <w:tcW w:w="3366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86" w:type="dxa"/>
            <w:tcBorders>
              <w:left w:val="single" w:color="000000" w:sz="8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980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8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其他职称</w:t>
            </w:r>
          </w:p>
        </w:tc>
        <w:tc>
          <w:tcPr>
            <w:tcW w:w="5096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86" w:type="dxa"/>
            <w:vMerge w:val="restart"/>
            <w:tcBorders>
              <w:lef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980" w:type="dxa"/>
            <w:gridSpan w:val="2"/>
            <w:tcBorders>
              <w:left w:val="single" w:color="000000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机 号</w:t>
            </w:r>
          </w:p>
        </w:tc>
        <w:tc>
          <w:tcPr>
            <w:tcW w:w="3611" w:type="dxa"/>
            <w:gridSpan w:val="5"/>
            <w:tcBorders>
              <w:left w:val="single" w:color="000000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23" w:type="dxa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固定电话</w:t>
            </w:r>
          </w:p>
        </w:tc>
        <w:tc>
          <w:tcPr>
            <w:tcW w:w="1730" w:type="dxa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86" w:type="dxa"/>
            <w:vMerge w:val="continue"/>
            <w:tcBorders>
              <w:lef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tcBorders>
              <w:left w:val="single" w:color="000000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3611" w:type="dxa"/>
            <w:gridSpan w:val="5"/>
            <w:tcBorders>
              <w:left w:val="single" w:color="000000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23" w:type="dxa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   真</w:t>
            </w:r>
          </w:p>
        </w:tc>
        <w:tc>
          <w:tcPr>
            <w:tcW w:w="1730" w:type="dxa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86" w:type="dxa"/>
            <w:vMerge w:val="continue"/>
            <w:tcBorders>
              <w:lef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tcBorders>
              <w:left w:val="single" w:color="000000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611" w:type="dxa"/>
            <w:gridSpan w:val="5"/>
            <w:tcBorders>
              <w:left w:val="single" w:color="000000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23" w:type="dxa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 务</w:t>
            </w:r>
          </w:p>
        </w:tc>
        <w:tc>
          <w:tcPr>
            <w:tcW w:w="1730" w:type="dxa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86" w:type="dxa"/>
            <w:vMerge w:val="continue"/>
            <w:tcBorders>
              <w:lef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tcBorders>
              <w:left w:val="single" w:color="000000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6364" w:type="dxa"/>
            <w:gridSpan w:val="7"/>
            <w:tcBorders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86" w:type="dxa"/>
            <w:vMerge w:val="continue"/>
            <w:tcBorders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tcBorders>
              <w:left w:val="single" w:color="000000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6364" w:type="dxa"/>
            <w:gridSpan w:val="7"/>
            <w:tcBorders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其他主要</w:t>
            </w:r>
            <w:r>
              <w:rPr>
                <w:rFonts w:ascii="宋体" w:hAnsi="宋体"/>
                <w:sz w:val="24"/>
              </w:rPr>
              <w:t>社会职务</w:t>
            </w:r>
          </w:p>
        </w:tc>
        <w:tc>
          <w:tcPr>
            <w:tcW w:w="83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9530" w:type="dxa"/>
            <w:gridSpan w:val="10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本人</w:t>
            </w:r>
            <w:r>
              <w:rPr>
                <w:rFonts w:hint="eastAsia" w:ascii="宋体" w:hAnsi="宋体"/>
                <w:sz w:val="30"/>
                <w:szCs w:val="30"/>
              </w:rPr>
              <w:t>教育/培训</w:t>
            </w:r>
            <w:r>
              <w:rPr>
                <w:rFonts w:ascii="宋体" w:hAnsi="宋体"/>
                <w:sz w:val="30"/>
                <w:szCs w:val="30"/>
              </w:rPr>
              <w:t>简</w:t>
            </w:r>
            <w:r>
              <w:rPr>
                <w:rFonts w:hint="eastAsia" w:ascii="宋体" w:hAnsi="宋体"/>
                <w:sz w:val="30"/>
                <w:szCs w:val="30"/>
              </w:rPr>
              <w:t>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6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36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学校或培训机构</w:t>
            </w:r>
          </w:p>
        </w:tc>
        <w:tc>
          <w:tcPr>
            <w:tcW w:w="2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66" w:type="dxa"/>
            <w:gridSpan w:val="3"/>
            <w:tcBorders>
              <w:left w:val="single" w:color="000000" w:sz="8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611" w:type="dxa"/>
            <w:gridSpan w:val="5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66" w:type="dxa"/>
            <w:gridSpan w:val="3"/>
            <w:tcBorders>
              <w:left w:val="single" w:color="000000" w:sz="8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611" w:type="dxa"/>
            <w:gridSpan w:val="5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66" w:type="dxa"/>
            <w:gridSpan w:val="3"/>
            <w:tcBorders>
              <w:left w:val="single" w:color="000000" w:sz="8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611" w:type="dxa"/>
            <w:gridSpan w:val="5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66" w:type="dxa"/>
            <w:gridSpan w:val="3"/>
            <w:tcBorders>
              <w:left w:val="single" w:color="000000" w:sz="8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611" w:type="dxa"/>
            <w:gridSpan w:val="5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66" w:type="dxa"/>
            <w:gridSpan w:val="3"/>
            <w:tcBorders>
              <w:left w:val="single" w:color="000000" w:sz="8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611" w:type="dxa"/>
            <w:gridSpan w:val="5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530" w:type="dxa"/>
            <w:gridSpan w:val="10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本人工作简历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6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36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2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任（兼）职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66" w:type="dxa"/>
            <w:gridSpan w:val="3"/>
            <w:tcBorders>
              <w:left w:val="single" w:color="000000" w:sz="8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611" w:type="dxa"/>
            <w:gridSpan w:val="5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66" w:type="dxa"/>
            <w:gridSpan w:val="3"/>
            <w:tcBorders>
              <w:left w:val="single" w:color="000000" w:sz="8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611" w:type="dxa"/>
            <w:gridSpan w:val="5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66" w:type="dxa"/>
            <w:gridSpan w:val="3"/>
            <w:tcBorders>
              <w:left w:val="single" w:color="000000" w:sz="8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611" w:type="dxa"/>
            <w:gridSpan w:val="5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66" w:type="dxa"/>
            <w:gridSpan w:val="3"/>
            <w:tcBorders>
              <w:left w:val="single" w:color="000000" w:sz="8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611" w:type="dxa"/>
            <w:gridSpan w:val="5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530" w:type="dxa"/>
            <w:gridSpan w:val="10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个人受训或从业简介及成果说明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9530" w:type="dxa"/>
            <w:gridSpan w:val="10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9530" w:type="dxa"/>
            <w:gridSpan w:val="10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本人的自我评价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9530" w:type="dxa"/>
            <w:gridSpan w:val="10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jc w:val="center"/>
        </w:trPr>
        <w:tc>
          <w:tcPr>
            <w:tcW w:w="2396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推荐人(选填)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推荐人职称与职务；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</w:rPr>
              <w:t>mail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2396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2396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2396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推荐人对申请人</w:t>
            </w:r>
          </w:p>
          <w:p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的评价（选填）：</w:t>
            </w:r>
          </w:p>
        </w:tc>
        <w:tc>
          <w:tcPr>
            <w:tcW w:w="71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2396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申请人曾存在的违法记录或违反专业伦理的行为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sym w:font="Wingdings 2" w:char="00A3"/>
            </w:r>
            <w:r>
              <w:rPr>
                <w:rFonts w:ascii="Wingdings 2" w:hAnsi="Wingdings 2"/>
                <w:sz w:val="24"/>
              </w:rPr>
              <w:t>无</w:t>
            </w:r>
          </w:p>
        </w:tc>
        <w:tc>
          <w:tcPr>
            <w:tcW w:w="6012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Wingdings 2" w:hAnsi="Wingdings 2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有，请注明: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  <w:jc w:val="center"/>
        </w:trPr>
        <w:tc>
          <w:tcPr>
            <w:tcW w:w="9530" w:type="dxa"/>
            <w:gridSpan w:val="10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申请人承诺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2" w:hRule="atLeast"/>
          <w:jc w:val="center"/>
        </w:trPr>
        <w:tc>
          <w:tcPr>
            <w:tcW w:w="9530" w:type="dxa"/>
            <w:gridSpan w:val="10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本人自愿申请成为深圳市危机干预中心心理援助热线志愿者，承诺遵守《中华人民共和国精神卫生法》、《深圳经济特区心理卫生条例》等国家法律、法规以及</w:t>
            </w:r>
            <w:r>
              <w:rPr>
                <w:rFonts w:hint="eastAsia"/>
                <w:sz w:val="24"/>
              </w:rPr>
              <w:t>中心与深圳市康宁医院相关工作制度</w:t>
            </w:r>
            <w:r>
              <w:rPr>
                <w:rFonts w:hint="eastAsia" w:ascii="宋体" w:hAnsi="宋体"/>
                <w:sz w:val="24"/>
              </w:rPr>
              <w:t>及行业专业伦理。</w:t>
            </w: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本人声明本人所填写的所有信息准确无误，本人将为以上信息的真实性负完全责任。</w:t>
            </w:r>
          </w:p>
          <w:p>
            <w:pPr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wordWrap w:val="0"/>
              <w:snapToGrid w:val="0"/>
              <w:spacing w:line="360" w:lineRule="auto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申请人： </w:t>
            </w:r>
          </w:p>
          <w:p>
            <w:pPr>
              <w:snapToGrid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3" w:hRule="atLeast"/>
          <w:jc w:val="center"/>
        </w:trPr>
        <w:tc>
          <w:tcPr>
            <w:tcW w:w="9530" w:type="dxa"/>
            <w:gridSpan w:val="10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中心审批意见：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ind w:left="3264"/>
              <w:jc w:val="center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ind w:left="326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签名</w:t>
            </w:r>
          </w:p>
          <w:p>
            <w:pPr>
              <w:snapToGrid w:val="0"/>
              <w:spacing w:line="360" w:lineRule="auto"/>
              <w:ind w:firstLine="7680" w:firstLineChars="3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667D2"/>
    <w:rsid w:val="1D26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spacing w:after="160" w:line="259" w:lineRule="auto"/>
      <w:jc w:val="both"/>
    </w:pPr>
    <w:rPr>
      <w:rFonts w:ascii="等线" w:hAnsi="等线" w:eastAsia="等线" w:cs="等线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2022-04-11T06:17:00Z</dcterms:created>
  <dc:creator>Dan</dc:creator>
  <cp:lastModifiedBy>Dan</cp:lastModifiedBy>
  <dcterms:modified xsi:type="dcterms:W3CDTF">2022-04-11T06:18:06Z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773AE1EB2A94415BBBCD9191CF3EF0C6</vt:lpwstr>
  </property>
</Properties>
</file>