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01" w:rsidRPr="00FC73B4" w:rsidRDefault="00CF7901" w:rsidP="00CF7901">
      <w:pPr>
        <w:jc w:val="center"/>
        <w:rPr>
          <w:b/>
          <w:sz w:val="28"/>
          <w:szCs w:val="32"/>
        </w:rPr>
      </w:pPr>
      <w:r w:rsidRPr="00FC73B4">
        <w:rPr>
          <w:rFonts w:hint="eastAsia"/>
          <w:b/>
          <w:sz w:val="28"/>
          <w:szCs w:val="32"/>
        </w:rPr>
        <w:t>医疗新技术质量跟踪与评价结果季度工作报告</w:t>
      </w:r>
    </w:p>
    <w:tbl>
      <w:tblPr>
        <w:tblpPr w:leftFromText="180" w:rightFromText="180" w:vertAnchor="page" w:horzAnchor="margin" w:tblpY="28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4819"/>
      </w:tblGrid>
      <w:tr w:rsidR="00CF7901" w:rsidRPr="00E46FAC" w:rsidTr="00077CB7">
        <w:tc>
          <w:tcPr>
            <w:tcW w:w="3227" w:type="dxa"/>
          </w:tcPr>
          <w:p w:rsidR="00CF7901" w:rsidRPr="00E46FAC" w:rsidRDefault="00CF7901" w:rsidP="00077CB7">
            <w:pPr>
              <w:rPr>
                <w:sz w:val="24"/>
              </w:rPr>
            </w:pPr>
            <w:r w:rsidRPr="00E46FAC">
              <w:rPr>
                <w:rFonts w:hint="eastAsia"/>
                <w:sz w:val="24"/>
              </w:rPr>
              <w:t>科室：</w:t>
            </w:r>
          </w:p>
        </w:tc>
        <w:tc>
          <w:tcPr>
            <w:tcW w:w="4819" w:type="dxa"/>
          </w:tcPr>
          <w:p w:rsidR="00CF7901" w:rsidRPr="00E46FAC" w:rsidRDefault="00CF7901" w:rsidP="00077CB7">
            <w:pPr>
              <w:rPr>
                <w:sz w:val="24"/>
              </w:rPr>
            </w:pPr>
            <w:r w:rsidRPr="00E46FAC">
              <w:rPr>
                <w:rFonts w:hint="eastAsia"/>
                <w:sz w:val="24"/>
              </w:rPr>
              <w:t>项目负责人：</w:t>
            </w:r>
          </w:p>
        </w:tc>
      </w:tr>
      <w:tr w:rsidR="00CF7901" w:rsidRPr="00E46FAC" w:rsidTr="00077CB7">
        <w:tc>
          <w:tcPr>
            <w:tcW w:w="8046" w:type="dxa"/>
            <w:gridSpan w:val="2"/>
          </w:tcPr>
          <w:p w:rsidR="00CF7901" w:rsidRPr="00E46FAC" w:rsidRDefault="00CF7901" w:rsidP="00077CB7">
            <w:pPr>
              <w:rPr>
                <w:sz w:val="24"/>
              </w:rPr>
            </w:pPr>
            <w:r w:rsidRPr="00E46FAC">
              <w:rPr>
                <w:rFonts w:hint="eastAsia"/>
                <w:sz w:val="24"/>
              </w:rPr>
              <w:t>科主任签字：</w:t>
            </w:r>
          </w:p>
        </w:tc>
      </w:tr>
      <w:tr w:rsidR="00CF7901" w:rsidRPr="00E46FAC" w:rsidTr="00077CB7">
        <w:trPr>
          <w:trHeight w:val="378"/>
        </w:trPr>
        <w:tc>
          <w:tcPr>
            <w:tcW w:w="8046" w:type="dxa"/>
            <w:gridSpan w:val="2"/>
            <w:tcBorders>
              <w:bottom w:val="single" w:sz="4" w:space="0" w:color="auto"/>
            </w:tcBorders>
          </w:tcPr>
          <w:p w:rsidR="00CF7901" w:rsidRPr="00E46FAC" w:rsidRDefault="00CF7901" w:rsidP="00077CB7">
            <w:pPr>
              <w:rPr>
                <w:sz w:val="24"/>
              </w:rPr>
            </w:pPr>
            <w:r w:rsidRPr="00E46FAC">
              <w:rPr>
                <w:rFonts w:hint="eastAsia"/>
                <w:sz w:val="24"/>
              </w:rPr>
              <w:t>项目开展时间：年月—年月</w:t>
            </w:r>
          </w:p>
        </w:tc>
      </w:tr>
      <w:tr w:rsidR="00CF7901" w:rsidRPr="00E46FAC" w:rsidTr="00077CB7">
        <w:trPr>
          <w:trHeight w:val="2715"/>
        </w:trPr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7901" w:rsidRPr="00E46FAC" w:rsidRDefault="00CF7901" w:rsidP="00077CB7">
            <w:pPr>
              <w:rPr>
                <w:sz w:val="24"/>
              </w:rPr>
            </w:pPr>
            <w:r w:rsidRPr="00E46FAC">
              <w:rPr>
                <w:rFonts w:hint="eastAsia"/>
                <w:sz w:val="24"/>
              </w:rPr>
              <w:t>开展病例：（共例）</w:t>
            </w:r>
          </w:p>
          <w:p w:rsidR="00CF7901" w:rsidRPr="00E46FAC" w:rsidRDefault="00CF7901" w:rsidP="00077CB7">
            <w:pPr>
              <w:ind w:firstLine="420"/>
              <w:rPr>
                <w:sz w:val="24"/>
              </w:rPr>
            </w:pPr>
            <w:r w:rsidRPr="00E46FAC">
              <w:rPr>
                <w:rFonts w:hint="eastAsia"/>
                <w:sz w:val="24"/>
              </w:rPr>
              <w:t>病例号姓名性别疾病名称有效评价</w:t>
            </w:r>
          </w:p>
          <w:p w:rsidR="00CF7901" w:rsidRPr="00E46FAC" w:rsidRDefault="00CF7901" w:rsidP="00077CB7">
            <w:pPr>
              <w:pStyle w:val="a5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</w:p>
          <w:p w:rsidR="00CF7901" w:rsidRPr="00E46FAC" w:rsidRDefault="00CF7901" w:rsidP="00077CB7">
            <w:pPr>
              <w:pStyle w:val="a5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</w:p>
          <w:p w:rsidR="00CF7901" w:rsidRPr="00E46FAC" w:rsidRDefault="00CF7901" w:rsidP="00077CB7">
            <w:pPr>
              <w:pStyle w:val="a5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</w:p>
          <w:p w:rsidR="00CF7901" w:rsidRPr="00E46FAC" w:rsidRDefault="00CF7901" w:rsidP="00077CB7">
            <w:pPr>
              <w:pStyle w:val="a5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</w:p>
        </w:tc>
      </w:tr>
      <w:tr w:rsidR="00CF7901" w:rsidRPr="00E46FAC" w:rsidTr="00077CB7">
        <w:trPr>
          <w:trHeight w:val="3030"/>
        </w:trPr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7901" w:rsidRPr="00E46FAC" w:rsidRDefault="00CF7901" w:rsidP="00077CB7">
            <w:pPr>
              <w:rPr>
                <w:sz w:val="24"/>
              </w:rPr>
            </w:pPr>
            <w:r w:rsidRPr="00E46FAC">
              <w:rPr>
                <w:rFonts w:hint="eastAsia"/>
                <w:sz w:val="24"/>
              </w:rPr>
              <w:t>科室自我评价（诊疗病例数、适应症掌握情况、临床应用效果、并发症、合并症、不良反应、随访情况、安全性、有效性等）：</w:t>
            </w:r>
          </w:p>
        </w:tc>
      </w:tr>
      <w:tr w:rsidR="00CF7901" w:rsidRPr="00E46FAC" w:rsidTr="00077CB7">
        <w:trPr>
          <w:trHeight w:val="1395"/>
        </w:trPr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7901" w:rsidRPr="00E46FAC" w:rsidRDefault="00CF7901" w:rsidP="00077CB7">
            <w:pPr>
              <w:rPr>
                <w:sz w:val="24"/>
              </w:rPr>
            </w:pPr>
            <w:r w:rsidRPr="00E46FAC">
              <w:rPr>
                <w:rFonts w:hint="eastAsia"/>
                <w:sz w:val="24"/>
              </w:rPr>
              <w:t>需说明的其他问题：</w:t>
            </w:r>
          </w:p>
        </w:tc>
      </w:tr>
      <w:tr w:rsidR="00CF7901" w:rsidRPr="00E46FAC" w:rsidTr="00077CB7">
        <w:trPr>
          <w:trHeight w:val="1702"/>
        </w:trPr>
        <w:tc>
          <w:tcPr>
            <w:tcW w:w="80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7901" w:rsidRPr="00E46FAC" w:rsidRDefault="00CF7901" w:rsidP="00077CB7">
            <w:pPr>
              <w:rPr>
                <w:sz w:val="24"/>
              </w:rPr>
            </w:pPr>
            <w:r w:rsidRPr="00E46FAC">
              <w:rPr>
                <w:rFonts w:hint="eastAsia"/>
                <w:sz w:val="24"/>
              </w:rPr>
              <w:t>医院职能部门评价及后续要求：</w:t>
            </w:r>
          </w:p>
        </w:tc>
      </w:tr>
      <w:tr w:rsidR="00CF7901" w:rsidRPr="00E46FAC" w:rsidTr="00077CB7">
        <w:trPr>
          <w:trHeight w:val="1695"/>
        </w:trPr>
        <w:tc>
          <w:tcPr>
            <w:tcW w:w="8046" w:type="dxa"/>
            <w:gridSpan w:val="2"/>
            <w:tcBorders>
              <w:top w:val="single" w:sz="4" w:space="0" w:color="auto"/>
            </w:tcBorders>
          </w:tcPr>
          <w:p w:rsidR="00CF7901" w:rsidRPr="00E46FAC" w:rsidRDefault="00CF7901" w:rsidP="00077CB7">
            <w:pPr>
              <w:rPr>
                <w:sz w:val="24"/>
              </w:rPr>
            </w:pPr>
            <w:r w:rsidRPr="00E46FAC">
              <w:rPr>
                <w:rFonts w:hint="eastAsia"/>
                <w:sz w:val="24"/>
              </w:rPr>
              <w:t>医院伦理委员会意见：</w:t>
            </w:r>
          </w:p>
        </w:tc>
      </w:tr>
    </w:tbl>
    <w:p w:rsidR="00CF7901" w:rsidRPr="00CF7901" w:rsidRDefault="00CF7901" w:rsidP="00CF7901">
      <w:pPr>
        <w:rPr>
          <w:sz w:val="24"/>
        </w:rPr>
      </w:pPr>
      <w:r w:rsidRPr="007E267A">
        <w:rPr>
          <w:rFonts w:hint="eastAsia"/>
          <w:sz w:val="24"/>
        </w:rPr>
        <w:t>项目名称：</w:t>
      </w:r>
    </w:p>
    <w:p w:rsidR="00CF7901" w:rsidRPr="00FC73B4" w:rsidRDefault="00CF7901" w:rsidP="00CF7901">
      <w:pPr>
        <w:widowControl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br w:type="page"/>
      </w:r>
    </w:p>
    <w:p w:rsidR="00CF7901" w:rsidRPr="006F079B" w:rsidRDefault="00CF7901" w:rsidP="00CF7901">
      <w:pPr>
        <w:autoSpaceDE w:val="0"/>
        <w:autoSpaceDN w:val="0"/>
        <w:adjustRightInd w:val="0"/>
        <w:spacing w:line="360" w:lineRule="auto"/>
        <w:ind w:firstLine="240"/>
        <w:jc w:val="center"/>
        <w:rPr>
          <w:rFonts w:ascii="宋体" w:hAnsi="宋体"/>
          <w:b/>
          <w:kern w:val="0"/>
          <w:sz w:val="24"/>
        </w:rPr>
      </w:pPr>
      <w:r w:rsidRPr="006F079B">
        <w:rPr>
          <w:rFonts w:ascii="宋体" w:hAnsi="宋体" w:hint="eastAsia"/>
          <w:b/>
          <w:kern w:val="0"/>
          <w:sz w:val="24"/>
        </w:rPr>
        <w:lastRenderedPageBreak/>
        <w:t>严重不良事件报告</w:t>
      </w:r>
    </w:p>
    <w:tbl>
      <w:tblPr>
        <w:tblW w:w="8836" w:type="dxa"/>
        <w:jc w:val="center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25"/>
        <w:gridCol w:w="522"/>
        <w:gridCol w:w="6473"/>
        <w:gridCol w:w="16"/>
      </w:tblGrid>
      <w:tr w:rsidR="00CF7901" w:rsidRPr="00A86BE5" w:rsidTr="00077CB7">
        <w:trPr>
          <w:gridAfter w:val="1"/>
          <w:wAfter w:w="16" w:type="dxa"/>
          <w:trHeight w:hRule="exact" w:val="397"/>
          <w:jc w:val="center"/>
        </w:trPr>
        <w:tc>
          <w:tcPr>
            <w:tcW w:w="1825" w:type="dxa"/>
          </w:tcPr>
          <w:p w:rsidR="00CF7901" w:rsidRPr="00A86BE5" w:rsidRDefault="00CF7901" w:rsidP="00077CB7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6995" w:type="dxa"/>
            <w:gridSpan w:val="2"/>
          </w:tcPr>
          <w:p w:rsidR="00CF7901" w:rsidRPr="00A86BE5" w:rsidRDefault="00CF7901" w:rsidP="00077CB7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F7901" w:rsidRPr="00A86BE5" w:rsidTr="00077CB7">
        <w:trPr>
          <w:gridAfter w:val="1"/>
          <w:wAfter w:w="16" w:type="dxa"/>
          <w:trHeight w:hRule="exact" w:val="397"/>
          <w:jc w:val="center"/>
        </w:trPr>
        <w:tc>
          <w:tcPr>
            <w:tcW w:w="8820" w:type="dxa"/>
            <w:gridSpan w:val="3"/>
          </w:tcPr>
          <w:p w:rsidR="00CF7901" w:rsidRPr="00A86BE5" w:rsidRDefault="00CF7901" w:rsidP="00077CB7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□首次报告，□随防报告</w:t>
            </w:r>
          </w:p>
        </w:tc>
      </w:tr>
      <w:tr w:rsidR="00CF7901" w:rsidRPr="00A86BE5" w:rsidTr="00077CB7">
        <w:trPr>
          <w:gridAfter w:val="1"/>
          <w:wAfter w:w="16" w:type="dxa"/>
          <w:trHeight w:hRule="exact" w:val="397"/>
          <w:jc w:val="center"/>
        </w:trPr>
        <w:tc>
          <w:tcPr>
            <w:tcW w:w="1825" w:type="dxa"/>
          </w:tcPr>
          <w:p w:rsidR="00CF7901" w:rsidRPr="00A86BE5" w:rsidRDefault="00CF7901" w:rsidP="00077CB7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科室</w:t>
            </w:r>
          </w:p>
        </w:tc>
        <w:tc>
          <w:tcPr>
            <w:tcW w:w="6995" w:type="dxa"/>
            <w:gridSpan w:val="2"/>
          </w:tcPr>
          <w:p w:rsidR="00CF7901" w:rsidRPr="00A86BE5" w:rsidRDefault="00CF7901" w:rsidP="00077CB7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F7901" w:rsidRPr="00A86BE5" w:rsidTr="00077CB7">
        <w:trPr>
          <w:gridAfter w:val="1"/>
          <w:wAfter w:w="16" w:type="dxa"/>
          <w:trHeight w:hRule="exact" w:val="397"/>
          <w:jc w:val="center"/>
        </w:trPr>
        <w:tc>
          <w:tcPr>
            <w:tcW w:w="8820" w:type="dxa"/>
            <w:gridSpan w:val="3"/>
          </w:tcPr>
          <w:p w:rsidR="00CF7901" w:rsidRPr="00A86BE5" w:rsidRDefault="00CF7901" w:rsidP="00077CB7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患者信息</w:t>
            </w:r>
          </w:p>
        </w:tc>
      </w:tr>
      <w:tr w:rsidR="00CF7901" w:rsidRPr="00A86BE5" w:rsidTr="00077CB7">
        <w:trPr>
          <w:gridAfter w:val="1"/>
          <w:wAfter w:w="16" w:type="dxa"/>
          <w:trHeight w:hRule="exact" w:val="397"/>
          <w:jc w:val="center"/>
        </w:trPr>
        <w:tc>
          <w:tcPr>
            <w:tcW w:w="1825" w:type="dxa"/>
          </w:tcPr>
          <w:p w:rsidR="00CF7901" w:rsidRPr="00A86BE5" w:rsidRDefault="00CF7901" w:rsidP="00077CB7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出生日期</w:t>
            </w:r>
          </w:p>
        </w:tc>
        <w:tc>
          <w:tcPr>
            <w:tcW w:w="6995" w:type="dxa"/>
            <w:gridSpan w:val="2"/>
          </w:tcPr>
          <w:p w:rsidR="00CF7901" w:rsidRPr="00A86BE5" w:rsidRDefault="00CF7901" w:rsidP="00077CB7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年月日</w:t>
            </w:r>
          </w:p>
        </w:tc>
      </w:tr>
      <w:tr w:rsidR="00CF7901" w:rsidRPr="00A86BE5" w:rsidTr="00077CB7">
        <w:trPr>
          <w:gridAfter w:val="1"/>
          <w:wAfter w:w="16" w:type="dxa"/>
          <w:trHeight w:hRule="exact" w:val="397"/>
          <w:jc w:val="center"/>
        </w:trPr>
        <w:tc>
          <w:tcPr>
            <w:tcW w:w="1825" w:type="dxa"/>
          </w:tcPr>
          <w:p w:rsidR="00CF7901" w:rsidRPr="00A86BE5" w:rsidRDefault="00CF7901" w:rsidP="00077CB7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6995" w:type="dxa"/>
            <w:gridSpan w:val="2"/>
          </w:tcPr>
          <w:p w:rsidR="00CF7901" w:rsidRPr="00A86BE5" w:rsidRDefault="00CF7901" w:rsidP="00077CB7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□男，□女</w:t>
            </w:r>
          </w:p>
        </w:tc>
      </w:tr>
      <w:tr w:rsidR="00CF7901" w:rsidRPr="00A86BE5" w:rsidTr="00077CB7">
        <w:trPr>
          <w:gridAfter w:val="1"/>
          <w:wAfter w:w="16" w:type="dxa"/>
          <w:trHeight w:hRule="exact" w:val="397"/>
          <w:jc w:val="center"/>
        </w:trPr>
        <w:tc>
          <w:tcPr>
            <w:tcW w:w="1825" w:type="dxa"/>
          </w:tcPr>
          <w:p w:rsidR="00CF7901" w:rsidRPr="00A86BE5" w:rsidRDefault="00CF7901" w:rsidP="00077CB7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体重</w:t>
            </w:r>
          </w:p>
        </w:tc>
        <w:tc>
          <w:tcPr>
            <w:tcW w:w="6995" w:type="dxa"/>
            <w:gridSpan w:val="2"/>
          </w:tcPr>
          <w:p w:rsidR="00CF7901" w:rsidRPr="00A86BE5" w:rsidRDefault="00CF7901" w:rsidP="00077CB7">
            <w:pPr>
              <w:autoSpaceDE w:val="0"/>
              <w:autoSpaceDN w:val="0"/>
              <w:spacing w:line="360" w:lineRule="auto"/>
              <w:ind w:firstLineChars="250" w:firstLine="52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公斤</w:t>
            </w:r>
          </w:p>
        </w:tc>
      </w:tr>
      <w:tr w:rsidR="00CF7901" w:rsidRPr="00A86BE5" w:rsidTr="00077CB7">
        <w:trPr>
          <w:gridAfter w:val="1"/>
          <w:wAfter w:w="16" w:type="dxa"/>
          <w:trHeight w:hRule="exact" w:val="397"/>
          <w:jc w:val="center"/>
        </w:trPr>
        <w:tc>
          <w:tcPr>
            <w:tcW w:w="1825" w:type="dxa"/>
          </w:tcPr>
          <w:p w:rsidR="00CF7901" w:rsidRPr="00A86BE5" w:rsidRDefault="00CF7901" w:rsidP="00077CB7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身高</w:t>
            </w:r>
          </w:p>
        </w:tc>
        <w:tc>
          <w:tcPr>
            <w:tcW w:w="6995" w:type="dxa"/>
            <w:gridSpan w:val="2"/>
          </w:tcPr>
          <w:p w:rsidR="00CF7901" w:rsidRPr="00A86BE5" w:rsidRDefault="00CF7901" w:rsidP="00077CB7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 xml:space="preserve"> 厘米</w:t>
            </w:r>
          </w:p>
        </w:tc>
      </w:tr>
      <w:tr w:rsidR="00CF7901" w:rsidRPr="00A86BE5" w:rsidTr="00077CB7">
        <w:trPr>
          <w:gridAfter w:val="1"/>
          <w:wAfter w:w="16" w:type="dxa"/>
          <w:trHeight w:hRule="exact" w:val="397"/>
          <w:jc w:val="center"/>
        </w:trPr>
        <w:tc>
          <w:tcPr>
            <w:tcW w:w="8820" w:type="dxa"/>
            <w:gridSpan w:val="3"/>
          </w:tcPr>
          <w:p w:rsidR="00CF7901" w:rsidRPr="00A86BE5" w:rsidRDefault="00CF7901" w:rsidP="00077CB7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/>
                <w:kern w:val="0"/>
                <w:szCs w:val="21"/>
              </w:rPr>
              <w:t>SAE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分类</w:t>
            </w:r>
          </w:p>
        </w:tc>
      </w:tr>
      <w:tr w:rsidR="00CF7901" w:rsidRPr="00A86BE5" w:rsidTr="00077CB7">
        <w:trPr>
          <w:gridAfter w:val="1"/>
          <w:wAfter w:w="16" w:type="dxa"/>
          <w:trHeight w:hRule="exact" w:val="397"/>
          <w:jc w:val="center"/>
        </w:trPr>
        <w:tc>
          <w:tcPr>
            <w:tcW w:w="8820" w:type="dxa"/>
            <w:gridSpan w:val="3"/>
          </w:tcPr>
          <w:p w:rsidR="00CF7901" w:rsidRPr="00A86BE5" w:rsidRDefault="00CF7901" w:rsidP="00077CB7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□住院，□延长住院时间，□致畸，□危及生命，□永久或严重致残，□其他重要医学事件</w:t>
            </w:r>
          </w:p>
        </w:tc>
      </w:tr>
      <w:tr w:rsidR="00CF7901" w:rsidRPr="00A86BE5" w:rsidTr="00077CB7">
        <w:trPr>
          <w:gridAfter w:val="1"/>
          <w:wAfter w:w="16" w:type="dxa"/>
          <w:trHeight w:hRule="exact" w:val="397"/>
          <w:jc w:val="center"/>
        </w:trPr>
        <w:tc>
          <w:tcPr>
            <w:tcW w:w="8820" w:type="dxa"/>
            <w:gridSpan w:val="3"/>
          </w:tcPr>
          <w:p w:rsidR="00CF7901" w:rsidRPr="00A86BE5" w:rsidRDefault="00CF7901" w:rsidP="00077CB7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□死产，死亡时间：年月   日</w:t>
            </w:r>
          </w:p>
        </w:tc>
      </w:tr>
      <w:tr w:rsidR="00CF7901" w:rsidRPr="00A86BE5" w:rsidTr="00077CB7">
        <w:trPr>
          <w:gridAfter w:val="1"/>
          <w:wAfter w:w="16" w:type="dxa"/>
          <w:trHeight w:hRule="exact" w:val="397"/>
          <w:jc w:val="center"/>
        </w:trPr>
        <w:tc>
          <w:tcPr>
            <w:tcW w:w="8820" w:type="dxa"/>
            <w:gridSpan w:val="3"/>
          </w:tcPr>
          <w:p w:rsidR="00CF7901" w:rsidRPr="00A86BE5" w:rsidRDefault="00CF7901" w:rsidP="00077CB7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/>
                <w:kern w:val="0"/>
                <w:szCs w:val="21"/>
              </w:rPr>
              <w:t>SAE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名称及描述</w:t>
            </w:r>
          </w:p>
        </w:tc>
      </w:tr>
      <w:tr w:rsidR="00CF7901" w:rsidRPr="00A86BE5" w:rsidTr="00077CB7">
        <w:trPr>
          <w:gridAfter w:val="1"/>
          <w:wAfter w:w="16" w:type="dxa"/>
          <w:trHeight w:hRule="exact" w:val="397"/>
          <w:jc w:val="center"/>
        </w:trPr>
        <w:tc>
          <w:tcPr>
            <w:tcW w:w="1825" w:type="dxa"/>
          </w:tcPr>
          <w:p w:rsidR="00CF7901" w:rsidRPr="00A86BE5" w:rsidRDefault="00CF7901" w:rsidP="00077CB7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/>
                <w:kern w:val="0"/>
                <w:szCs w:val="21"/>
              </w:rPr>
              <w:t>SAE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6995" w:type="dxa"/>
            <w:gridSpan w:val="2"/>
          </w:tcPr>
          <w:p w:rsidR="00CF7901" w:rsidRPr="00A86BE5" w:rsidRDefault="00CF7901" w:rsidP="00077CB7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（如可能，请作出判断，并使用专业术语）</w:t>
            </w:r>
          </w:p>
        </w:tc>
      </w:tr>
      <w:tr w:rsidR="00CF7901" w:rsidRPr="00A86BE5" w:rsidTr="00077CB7">
        <w:trPr>
          <w:gridAfter w:val="1"/>
          <w:wAfter w:w="16" w:type="dxa"/>
          <w:trHeight w:hRule="exact" w:val="397"/>
          <w:jc w:val="center"/>
        </w:trPr>
        <w:tc>
          <w:tcPr>
            <w:tcW w:w="1825" w:type="dxa"/>
          </w:tcPr>
          <w:p w:rsidR="00CF7901" w:rsidRPr="00A86BE5" w:rsidRDefault="00CF7901" w:rsidP="00077CB7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/>
                <w:kern w:val="0"/>
                <w:szCs w:val="21"/>
              </w:rPr>
              <w:t>SAE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发生时间</w:t>
            </w:r>
          </w:p>
        </w:tc>
        <w:tc>
          <w:tcPr>
            <w:tcW w:w="6995" w:type="dxa"/>
            <w:gridSpan w:val="2"/>
          </w:tcPr>
          <w:p w:rsidR="00CF7901" w:rsidRPr="00A86BE5" w:rsidRDefault="00CF7901" w:rsidP="00077CB7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年月日</w:t>
            </w:r>
          </w:p>
        </w:tc>
      </w:tr>
      <w:tr w:rsidR="00CF7901" w:rsidRPr="00A86BE5" w:rsidTr="00077CB7">
        <w:trPr>
          <w:gridAfter w:val="1"/>
          <w:wAfter w:w="16" w:type="dxa"/>
          <w:trHeight w:hRule="exact" w:val="397"/>
          <w:jc w:val="center"/>
        </w:trPr>
        <w:tc>
          <w:tcPr>
            <w:tcW w:w="1825" w:type="dxa"/>
          </w:tcPr>
          <w:p w:rsidR="00CF7901" w:rsidRPr="00A86BE5" w:rsidRDefault="00CF7901" w:rsidP="00077CB7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/>
                <w:kern w:val="0"/>
                <w:szCs w:val="21"/>
              </w:rPr>
              <w:t>SAE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获知事件</w:t>
            </w:r>
          </w:p>
        </w:tc>
        <w:tc>
          <w:tcPr>
            <w:tcW w:w="6995" w:type="dxa"/>
            <w:gridSpan w:val="2"/>
          </w:tcPr>
          <w:p w:rsidR="00CF7901" w:rsidRPr="00A86BE5" w:rsidRDefault="00CF7901" w:rsidP="00077CB7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年月日</w:t>
            </w:r>
          </w:p>
        </w:tc>
      </w:tr>
      <w:tr w:rsidR="00CF7901" w:rsidRPr="00A86BE5" w:rsidTr="00077CB7">
        <w:trPr>
          <w:gridAfter w:val="1"/>
          <w:wAfter w:w="16" w:type="dxa"/>
          <w:trHeight w:hRule="exact" w:val="928"/>
          <w:jc w:val="center"/>
        </w:trPr>
        <w:tc>
          <w:tcPr>
            <w:tcW w:w="8820" w:type="dxa"/>
            <w:gridSpan w:val="3"/>
          </w:tcPr>
          <w:p w:rsidR="00CF7901" w:rsidRPr="00A86BE5" w:rsidRDefault="00CF7901" w:rsidP="00077CB7">
            <w:pPr>
              <w:autoSpaceDE w:val="0"/>
              <w:autoSpaceDN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/>
                <w:kern w:val="0"/>
                <w:szCs w:val="21"/>
              </w:rPr>
              <w:t>SAE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描述（包括受试者相关病史，</w:t>
            </w:r>
            <w:r w:rsidRPr="00A86BE5">
              <w:rPr>
                <w:rFonts w:ascii="宋体" w:hAnsi="宋体" w:cs="宋体"/>
                <w:kern w:val="0"/>
                <w:szCs w:val="21"/>
              </w:rPr>
              <w:t>SAE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的症状/体征、治疗、法核算哪个及转归过程/结果和</w:t>
            </w:r>
            <w:r w:rsidRPr="00A86BE5">
              <w:rPr>
                <w:rFonts w:ascii="宋体" w:hAnsi="宋体" w:cs="宋体"/>
                <w:kern w:val="0"/>
                <w:szCs w:val="21"/>
              </w:rPr>
              <w:t>SAE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可能原因分析，如有更多信息可另附页记录）：</w:t>
            </w:r>
          </w:p>
        </w:tc>
      </w:tr>
      <w:tr w:rsidR="00CF7901" w:rsidRPr="002B6020" w:rsidTr="00077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  <w:jc w:val="center"/>
        </w:trPr>
        <w:tc>
          <w:tcPr>
            <w:tcW w:w="883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F7901" w:rsidRPr="00A86BE5" w:rsidRDefault="00CF7901" w:rsidP="00077CB7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/>
                <w:kern w:val="0"/>
                <w:szCs w:val="21"/>
              </w:rPr>
              <w:t>SAE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与</w:t>
            </w:r>
            <w:r>
              <w:rPr>
                <w:rFonts w:ascii="宋体" w:hAnsi="宋体" w:cs="宋体" w:hint="eastAsia"/>
                <w:kern w:val="0"/>
                <w:szCs w:val="21"/>
              </w:rPr>
              <w:t>医疗技术</w:t>
            </w:r>
            <w:r w:rsidRPr="00A86BE5">
              <w:rPr>
                <w:rFonts w:ascii="宋体" w:hAnsi="宋体" w:cs="宋体" w:hint="eastAsia"/>
                <w:kern w:val="0"/>
                <w:szCs w:val="21"/>
              </w:rPr>
              <w:t>的关系（因果关系）</w:t>
            </w:r>
          </w:p>
        </w:tc>
      </w:tr>
      <w:tr w:rsidR="00CF7901" w:rsidRPr="002B6020" w:rsidTr="00077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  <w:jc w:val="center"/>
        </w:trPr>
        <w:tc>
          <w:tcPr>
            <w:tcW w:w="883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F7901" w:rsidRPr="00A86BE5" w:rsidRDefault="00CF7901" w:rsidP="00077CB7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□无，□可能无关，□可能有关，□很可能有关，□有关，□现有信息无法判断</w:t>
            </w:r>
          </w:p>
        </w:tc>
      </w:tr>
      <w:tr w:rsidR="00CF7901" w:rsidRPr="002B6020" w:rsidTr="00077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  <w:jc w:val="center"/>
        </w:trPr>
        <w:tc>
          <w:tcPr>
            <w:tcW w:w="883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F7901" w:rsidRPr="00A86BE5" w:rsidRDefault="00CF7901" w:rsidP="00077CB7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采取措施</w:t>
            </w:r>
          </w:p>
        </w:tc>
      </w:tr>
      <w:tr w:rsidR="00CF7901" w:rsidRPr="002B6020" w:rsidTr="00077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657"/>
          <w:jc w:val="center"/>
        </w:trPr>
        <w:tc>
          <w:tcPr>
            <w:tcW w:w="883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F7901" w:rsidRPr="00A86BE5" w:rsidRDefault="00CF7901" w:rsidP="00077CB7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CF7901" w:rsidRPr="002B6020" w:rsidTr="00077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  <w:jc w:val="center"/>
        </w:trPr>
        <w:tc>
          <w:tcPr>
            <w:tcW w:w="883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F7901" w:rsidRPr="00A86BE5" w:rsidRDefault="00CF7901" w:rsidP="00077CB7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转归</w:t>
            </w:r>
          </w:p>
        </w:tc>
      </w:tr>
      <w:tr w:rsidR="00CF7901" w:rsidRPr="002B6020" w:rsidTr="00077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  <w:jc w:val="center"/>
        </w:trPr>
        <w:tc>
          <w:tcPr>
            <w:tcW w:w="883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F7901" w:rsidRPr="00A86BE5" w:rsidRDefault="00CF7901" w:rsidP="00077CB7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□完全痊愈，□症状改善，□症状恶化，□痊愈，有后遗症，□症状无变化，□死亡</w:t>
            </w:r>
          </w:p>
          <w:p w:rsidR="00CF7901" w:rsidRPr="00A86BE5" w:rsidRDefault="00CF7901" w:rsidP="00077CB7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尸检：□否，□是（请附尸检报告）</w:t>
            </w:r>
          </w:p>
        </w:tc>
      </w:tr>
      <w:tr w:rsidR="00CF7901" w:rsidRPr="002B6020" w:rsidTr="00077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  <w:jc w:val="center"/>
        </w:trPr>
        <w:tc>
          <w:tcPr>
            <w:tcW w:w="883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F7901" w:rsidRPr="00A86BE5" w:rsidRDefault="00CF7901" w:rsidP="00077CB7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报告</w:t>
            </w:r>
          </w:p>
        </w:tc>
      </w:tr>
      <w:tr w:rsidR="00CF7901" w:rsidRPr="002B6020" w:rsidTr="00077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  <w:jc w:val="center"/>
        </w:trPr>
        <w:tc>
          <w:tcPr>
            <w:tcW w:w="234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F7901" w:rsidRPr="00A86BE5" w:rsidRDefault="00CF7901" w:rsidP="00077CB7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报告人签字</w:t>
            </w:r>
          </w:p>
        </w:tc>
        <w:tc>
          <w:tcPr>
            <w:tcW w:w="64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F7901" w:rsidRPr="00A86BE5" w:rsidRDefault="00CF7901" w:rsidP="00077CB7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F7901" w:rsidRPr="002B6020" w:rsidTr="00077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  <w:jc w:val="center"/>
        </w:trPr>
        <w:tc>
          <w:tcPr>
            <w:tcW w:w="234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F7901" w:rsidRPr="00A86BE5" w:rsidRDefault="00CF7901" w:rsidP="00077CB7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本次报告日期</w:t>
            </w:r>
          </w:p>
        </w:tc>
        <w:tc>
          <w:tcPr>
            <w:tcW w:w="648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F7901" w:rsidRPr="00A86BE5" w:rsidRDefault="00CF7901" w:rsidP="00077CB7">
            <w:pPr>
              <w:autoSpaceDE w:val="0"/>
              <w:autoSpaceDN w:val="0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86BE5">
              <w:rPr>
                <w:rFonts w:ascii="宋体" w:hAnsi="宋体" w:cs="宋体" w:hint="eastAsia"/>
                <w:kern w:val="0"/>
                <w:szCs w:val="21"/>
              </w:rPr>
              <w:t>年 月   日</w:t>
            </w:r>
          </w:p>
        </w:tc>
      </w:tr>
    </w:tbl>
    <w:p w:rsidR="00CF7901" w:rsidRPr="00440A84" w:rsidRDefault="00CF7901" w:rsidP="00CF7901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kern w:val="0"/>
          <w:sz w:val="22"/>
          <w:szCs w:val="18"/>
        </w:rPr>
      </w:pPr>
    </w:p>
    <w:p w:rsidR="00CF7901" w:rsidRPr="00440A84" w:rsidRDefault="00CF7901" w:rsidP="00CF7901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</w:p>
    <w:p w:rsidR="00CF7901" w:rsidRDefault="00CF7901" w:rsidP="00CF7901">
      <w:pPr>
        <w:widowControl/>
        <w:jc w:val="left"/>
        <w:rPr>
          <w:rFonts w:ascii="宋体" w:hAnsi="宋体"/>
          <w:b/>
          <w:kern w:val="0"/>
          <w:sz w:val="24"/>
        </w:rPr>
      </w:pPr>
    </w:p>
    <w:p w:rsidR="00CF7901" w:rsidRPr="00672801" w:rsidRDefault="00CF7901" w:rsidP="00CF7901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/>
          <w:b/>
          <w:kern w:val="0"/>
          <w:sz w:val="24"/>
        </w:rPr>
        <w:br w:type="page"/>
      </w:r>
    </w:p>
    <w:p w:rsidR="00CF7901" w:rsidRPr="00672801" w:rsidRDefault="00CF7901" w:rsidP="00CF7901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kern w:val="0"/>
          <w:sz w:val="24"/>
        </w:rPr>
      </w:pPr>
      <w:r w:rsidRPr="00672801">
        <w:rPr>
          <w:rFonts w:ascii="宋体" w:hAnsi="宋体" w:hint="eastAsia"/>
          <w:b/>
          <w:kern w:val="0"/>
          <w:sz w:val="24"/>
        </w:rPr>
        <w:lastRenderedPageBreak/>
        <w:t>复审申请</w:t>
      </w:r>
    </w:p>
    <w:tbl>
      <w:tblPr>
        <w:tblW w:w="8904" w:type="dxa"/>
        <w:jc w:val="center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227"/>
        <w:gridCol w:w="2275"/>
        <w:gridCol w:w="2007"/>
      </w:tblGrid>
      <w:tr w:rsidR="00CF7901" w:rsidRPr="003D555D" w:rsidTr="00077CB7">
        <w:trPr>
          <w:trHeight w:hRule="exact" w:val="454"/>
          <w:jc w:val="center"/>
        </w:trPr>
        <w:tc>
          <w:tcPr>
            <w:tcW w:w="2395" w:type="dxa"/>
          </w:tcPr>
          <w:p w:rsidR="00CF7901" w:rsidRPr="003D555D" w:rsidRDefault="00CF7901" w:rsidP="00077CB7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672801">
              <w:rPr>
                <w:rFonts w:ascii="宋体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6509" w:type="dxa"/>
            <w:gridSpan w:val="3"/>
          </w:tcPr>
          <w:p w:rsidR="00CF7901" w:rsidRPr="003D555D" w:rsidRDefault="00CF7901" w:rsidP="00077CB7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CF7901" w:rsidRPr="003D555D" w:rsidTr="00077CB7">
        <w:trPr>
          <w:trHeight w:hRule="exact" w:val="454"/>
          <w:jc w:val="center"/>
        </w:trPr>
        <w:tc>
          <w:tcPr>
            <w:tcW w:w="2395" w:type="dxa"/>
          </w:tcPr>
          <w:p w:rsidR="00CF7901" w:rsidRPr="003D555D" w:rsidRDefault="00CF7901" w:rsidP="00077CB7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科室</w:t>
            </w:r>
          </w:p>
        </w:tc>
        <w:tc>
          <w:tcPr>
            <w:tcW w:w="6509" w:type="dxa"/>
            <w:gridSpan w:val="3"/>
          </w:tcPr>
          <w:p w:rsidR="00CF7901" w:rsidRPr="003D555D" w:rsidRDefault="00CF7901" w:rsidP="00077CB7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  <w:tr w:rsidR="00CF7901" w:rsidRPr="003D555D" w:rsidTr="00077CB7">
        <w:trPr>
          <w:trHeight w:hRule="exact" w:val="454"/>
          <w:jc w:val="center"/>
        </w:trPr>
        <w:tc>
          <w:tcPr>
            <w:tcW w:w="2395" w:type="dxa"/>
          </w:tcPr>
          <w:p w:rsidR="00CF7901" w:rsidRPr="003D555D" w:rsidRDefault="00CF7901" w:rsidP="00077CB7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3D555D">
              <w:rPr>
                <w:rFonts w:ascii="宋体" w:cs="宋体" w:hint="eastAsia"/>
                <w:kern w:val="0"/>
                <w:szCs w:val="21"/>
              </w:rPr>
              <w:t>伦理审查</w:t>
            </w:r>
            <w:r>
              <w:rPr>
                <w:rFonts w:ascii="宋体" w:cs="宋体" w:hint="eastAsia"/>
                <w:kern w:val="0"/>
                <w:szCs w:val="21"/>
              </w:rPr>
              <w:t>意见</w:t>
            </w:r>
            <w:r w:rsidRPr="003D555D">
              <w:rPr>
                <w:rFonts w:asci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2227" w:type="dxa"/>
          </w:tcPr>
          <w:p w:rsidR="00CF7901" w:rsidRPr="003D555D" w:rsidRDefault="00CF7901" w:rsidP="00077CB7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2275" w:type="dxa"/>
          </w:tcPr>
          <w:p w:rsidR="00CF7901" w:rsidRPr="003D555D" w:rsidRDefault="00CF7901" w:rsidP="00077CB7">
            <w:pPr>
              <w:autoSpaceDE w:val="0"/>
              <w:autoSpaceDN w:val="0"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 w:rsidRPr="00FC73B4">
              <w:rPr>
                <w:rFonts w:hint="eastAsia"/>
              </w:rPr>
              <w:t>项目负责人</w:t>
            </w:r>
          </w:p>
        </w:tc>
        <w:tc>
          <w:tcPr>
            <w:tcW w:w="2007" w:type="dxa"/>
          </w:tcPr>
          <w:p w:rsidR="00CF7901" w:rsidRPr="003D555D" w:rsidRDefault="00CF7901" w:rsidP="00077CB7">
            <w:pPr>
              <w:autoSpaceDE w:val="0"/>
              <w:autoSpaceDN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</w:tr>
    </w:tbl>
    <w:p w:rsidR="00CF7901" w:rsidRPr="00440A84" w:rsidRDefault="00CF7901" w:rsidP="00CF7901">
      <w:pPr>
        <w:autoSpaceDE w:val="0"/>
        <w:autoSpaceDN w:val="0"/>
        <w:adjustRightInd w:val="0"/>
        <w:spacing w:line="360" w:lineRule="auto"/>
        <w:jc w:val="left"/>
        <w:rPr>
          <w:kern w:val="0"/>
          <w:sz w:val="22"/>
        </w:rPr>
      </w:pPr>
    </w:p>
    <w:p w:rsidR="00CF7901" w:rsidRPr="00FF2B31" w:rsidRDefault="00CF7901" w:rsidP="00CF7901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/>
          <w:kern w:val="0"/>
          <w:sz w:val="22"/>
        </w:rPr>
      </w:pPr>
      <w:r w:rsidRPr="00FF2B31">
        <w:rPr>
          <w:rFonts w:ascii="宋体" w:hAnsi="宋体"/>
          <w:b/>
          <w:kern w:val="0"/>
          <w:sz w:val="22"/>
        </w:rPr>
        <w:t>修</w:t>
      </w:r>
      <w:r w:rsidRPr="00FF2B31">
        <w:rPr>
          <w:rFonts w:ascii="宋体" w:hAnsi="宋体" w:hint="eastAsia"/>
          <w:b/>
          <w:kern w:val="0"/>
          <w:sz w:val="22"/>
        </w:rPr>
        <w:t>正</w:t>
      </w:r>
      <w:r w:rsidRPr="00FF2B31">
        <w:rPr>
          <w:rFonts w:ascii="宋体" w:hAnsi="宋体"/>
          <w:b/>
          <w:kern w:val="0"/>
          <w:sz w:val="22"/>
        </w:rPr>
        <w:t>情况</w:t>
      </w:r>
    </w:p>
    <w:p w:rsidR="00CF7901" w:rsidRDefault="00CF7901" w:rsidP="00CF7901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  <w:r w:rsidRPr="00440A84">
        <w:rPr>
          <w:rFonts w:ascii="宋体" w:hAnsi="宋体" w:hint="eastAsia"/>
          <w:kern w:val="0"/>
          <w:sz w:val="22"/>
        </w:rPr>
        <w:t>·完全按伦理审查意见修改的部分</w:t>
      </w:r>
    </w:p>
    <w:tbl>
      <w:tblPr>
        <w:tblpPr w:leftFromText="180" w:rightFromText="180" w:vertAnchor="text" w:horzAnchor="margin" w:tblpXSpec="center" w:tblpY="470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3"/>
        <w:gridCol w:w="2456"/>
        <w:gridCol w:w="3211"/>
        <w:gridCol w:w="2375"/>
      </w:tblGrid>
      <w:tr w:rsidR="008B5964" w:rsidTr="008719C3">
        <w:trPr>
          <w:trHeight w:val="4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64" w:rsidRPr="008B5964" w:rsidRDefault="008B5964" w:rsidP="008719C3"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</w:rPr>
            </w:pPr>
            <w:r w:rsidRPr="008B5964">
              <w:rPr>
                <w:rFonts w:ascii="宋体" w:hAnsi="宋体" w:cs="宋体" w:hint="eastAsia"/>
                <w:b/>
                <w:bCs/>
                <w:sz w:val="22"/>
              </w:rPr>
              <w:t>修改内容页数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64" w:rsidRPr="008B5964" w:rsidRDefault="008B5964" w:rsidP="008719C3">
            <w:pPr>
              <w:spacing w:line="360" w:lineRule="auto"/>
              <w:jc w:val="center"/>
              <w:rPr>
                <w:rFonts w:ascii="宋体" w:cs="宋体"/>
                <w:b/>
                <w:bCs/>
                <w:sz w:val="22"/>
              </w:rPr>
            </w:pPr>
            <w:r w:rsidRPr="008B5964">
              <w:rPr>
                <w:rFonts w:ascii="宋体" w:hAnsi="宋体" w:cs="宋体" w:hint="eastAsia"/>
                <w:b/>
                <w:bCs/>
                <w:sz w:val="22"/>
              </w:rPr>
              <w:t>修正前内容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64" w:rsidRPr="008B5964" w:rsidRDefault="008B5964" w:rsidP="008719C3"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</w:rPr>
            </w:pPr>
            <w:r w:rsidRPr="008B5964">
              <w:rPr>
                <w:rFonts w:ascii="宋体" w:hAnsi="宋体" w:cs="宋体" w:hint="eastAsia"/>
                <w:b/>
                <w:bCs/>
                <w:sz w:val="22"/>
              </w:rPr>
              <w:t>修正后内容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964" w:rsidRPr="008B5964" w:rsidRDefault="008B5964" w:rsidP="008719C3">
            <w:pPr>
              <w:spacing w:line="360" w:lineRule="auto"/>
              <w:jc w:val="center"/>
              <w:rPr>
                <w:rFonts w:ascii="宋体"/>
                <w:b/>
                <w:bCs/>
                <w:sz w:val="22"/>
              </w:rPr>
            </w:pPr>
            <w:r w:rsidRPr="008B5964">
              <w:rPr>
                <w:rFonts w:ascii="宋体" w:hAnsi="宋体" w:cs="宋体" w:hint="eastAsia"/>
                <w:b/>
                <w:bCs/>
                <w:sz w:val="22"/>
              </w:rPr>
              <w:t>修正原因</w:t>
            </w:r>
          </w:p>
        </w:tc>
      </w:tr>
      <w:tr w:rsidR="008B5964" w:rsidTr="008719C3">
        <w:trPr>
          <w:trHeight w:val="4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64" w:rsidRPr="008B5964" w:rsidRDefault="008B5964" w:rsidP="008719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64" w:rsidRPr="008B5964" w:rsidRDefault="008B5964" w:rsidP="008719C3">
            <w:pPr>
              <w:spacing w:line="360" w:lineRule="auto"/>
              <w:rPr>
                <w:sz w:val="22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64" w:rsidRPr="008B5964" w:rsidRDefault="008B5964" w:rsidP="008719C3">
            <w:pPr>
              <w:spacing w:line="360" w:lineRule="auto"/>
              <w:rPr>
                <w:sz w:val="22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64" w:rsidRPr="008B5964" w:rsidRDefault="008B5964" w:rsidP="008719C3">
            <w:pPr>
              <w:spacing w:line="360" w:lineRule="auto"/>
              <w:rPr>
                <w:rFonts w:ascii="宋体" w:hAnsi="宋体" w:cs="宋体"/>
                <w:sz w:val="22"/>
              </w:rPr>
            </w:pPr>
          </w:p>
        </w:tc>
      </w:tr>
      <w:tr w:rsidR="008B5964" w:rsidTr="008719C3">
        <w:trPr>
          <w:trHeight w:val="3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64" w:rsidRDefault="008B5964" w:rsidP="008719C3">
            <w:pPr>
              <w:spacing w:line="360" w:lineRule="auto"/>
              <w:ind w:firstLineChars="100" w:firstLine="241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64" w:rsidRDefault="008B5964" w:rsidP="008719C3">
            <w:pPr>
              <w:spacing w:line="360" w:lineRule="auto"/>
              <w:rPr>
                <w:sz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64" w:rsidRDefault="008B5964" w:rsidP="008719C3">
            <w:pPr>
              <w:spacing w:line="360" w:lineRule="auto"/>
              <w:rPr>
                <w:sz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964" w:rsidRDefault="008B5964" w:rsidP="008719C3">
            <w:pPr>
              <w:spacing w:line="360" w:lineRule="auto"/>
              <w:rPr>
                <w:rFonts w:ascii="宋体"/>
                <w:sz w:val="24"/>
              </w:rPr>
            </w:pPr>
          </w:p>
        </w:tc>
      </w:tr>
    </w:tbl>
    <w:p w:rsidR="00CF7901" w:rsidRPr="00440A84" w:rsidRDefault="00CF7901" w:rsidP="00CF7901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</w:p>
    <w:p w:rsidR="00CF7901" w:rsidRDefault="00CF7901" w:rsidP="00CF7901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  <w:r w:rsidRPr="00440A84">
        <w:rPr>
          <w:rFonts w:ascii="宋体" w:hAnsi="宋体" w:hint="eastAsia"/>
          <w:kern w:val="0"/>
          <w:sz w:val="22"/>
        </w:rPr>
        <w:t>·参考伦理审查意见修改的部分</w:t>
      </w:r>
    </w:p>
    <w:p w:rsidR="00CF7901" w:rsidRPr="00440A84" w:rsidRDefault="00CF7901" w:rsidP="00CF7901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</w:p>
    <w:p w:rsidR="00CF7901" w:rsidRDefault="00CF7901" w:rsidP="00CF7901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  <w:r w:rsidRPr="00440A84">
        <w:rPr>
          <w:rFonts w:ascii="宋体" w:hAnsi="宋体" w:hint="eastAsia"/>
          <w:kern w:val="0"/>
          <w:sz w:val="22"/>
        </w:rPr>
        <w:t>·没有修改，对伦理审查意见的说明</w:t>
      </w:r>
    </w:p>
    <w:p w:rsidR="00CF7901" w:rsidRPr="00440A84" w:rsidRDefault="00CF7901" w:rsidP="00CF7901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</w:p>
    <w:p w:rsidR="00CF7901" w:rsidRPr="00440A84" w:rsidRDefault="00CF7901" w:rsidP="00CF7901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</w:p>
    <w:tbl>
      <w:tblPr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5"/>
        <w:gridCol w:w="6437"/>
      </w:tblGrid>
      <w:tr w:rsidR="00CF7901" w:rsidRPr="00485F94" w:rsidTr="00077CB7">
        <w:trPr>
          <w:trHeight w:hRule="exact" w:val="454"/>
        </w:trPr>
        <w:tc>
          <w:tcPr>
            <w:tcW w:w="8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901" w:rsidRPr="00F1236C" w:rsidRDefault="00CF7901" w:rsidP="00077CB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 w:val="22"/>
              </w:rPr>
            </w:pPr>
            <w:r w:rsidRPr="00FC73B4">
              <w:rPr>
                <w:rFonts w:hint="eastAsia"/>
              </w:rPr>
              <w:t>项目负责人</w:t>
            </w:r>
            <w:r w:rsidRPr="005233FB">
              <w:rPr>
                <w:rFonts w:ascii="宋体" w:cs="宋体" w:hint="eastAsia"/>
                <w:kern w:val="0"/>
                <w:szCs w:val="21"/>
              </w:rPr>
              <w:t>签字</w:t>
            </w:r>
            <w:r>
              <w:rPr>
                <w:rFonts w:ascii="宋体" w:cs="宋体" w:hint="eastAsia"/>
                <w:kern w:val="0"/>
                <w:szCs w:val="21"/>
              </w:rPr>
              <w:t xml:space="preserve">：                                   </w:t>
            </w:r>
            <w:r w:rsidRPr="005233FB">
              <w:rPr>
                <w:rFonts w:ascii="宋体" w:cs="宋体" w:hint="eastAsia"/>
                <w:kern w:val="0"/>
                <w:szCs w:val="21"/>
              </w:rPr>
              <w:t>日期</w:t>
            </w:r>
            <w:r>
              <w:rPr>
                <w:rFonts w:ascii="宋体" w:cs="宋体" w:hint="eastAsia"/>
                <w:kern w:val="0"/>
                <w:szCs w:val="21"/>
              </w:rPr>
              <w:t>：</w:t>
            </w:r>
          </w:p>
          <w:p w:rsidR="00CF7901" w:rsidRPr="00485F94" w:rsidRDefault="00CF7901" w:rsidP="00077CB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485F94">
              <w:rPr>
                <w:rFonts w:ascii="宋体" w:hAnsi="宋体" w:hint="eastAsia"/>
                <w:kern w:val="0"/>
                <w:szCs w:val="21"/>
              </w:rPr>
              <w:t>日期</w:t>
            </w:r>
          </w:p>
        </w:tc>
      </w:tr>
      <w:tr w:rsidR="00CF7901" w:rsidRPr="00485F94" w:rsidTr="00077CB7">
        <w:trPr>
          <w:trHeight w:hRule="exact" w:val="454"/>
        </w:trPr>
        <w:tc>
          <w:tcPr>
            <w:tcW w:w="8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901" w:rsidRPr="00D42DD5" w:rsidRDefault="00CF7901" w:rsidP="00077CB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项目受理号：</w:t>
            </w:r>
          </w:p>
        </w:tc>
      </w:tr>
      <w:tr w:rsidR="00CF7901" w:rsidRPr="00485F94" w:rsidTr="00077CB7">
        <w:trPr>
          <w:trHeight w:hRule="exact" w:val="454"/>
        </w:trPr>
        <w:tc>
          <w:tcPr>
            <w:tcW w:w="85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901" w:rsidRDefault="00CF7901" w:rsidP="00077CB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伦理委员会秘书签字：                               日期：</w:t>
            </w:r>
          </w:p>
          <w:p w:rsidR="00CF7901" w:rsidRPr="00C52C2A" w:rsidRDefault="00CF7901" w:rsidP="00077CB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CF7901" w:rsidRPr="00485F94" w:rsidTr="00077CB7">
        <w:trPr>
          <w:trHeight w:hRule="exact" w:val="890"/>
        </w:trPr>
        <w:tc>
          <w:tcPr>
            <w:tcW w:w="2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F7901" w:rsidRPr="00485F94" w:rsidRDefault="00CF7901" w:rsidP="00077C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审查类型</w:t>
            </w:r>
          </w:p>
        </w:tc>
        <w:tc>
          <w:tcPr>
            <w:tcW w:w="64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901" w:rsidRDefault="00CF7901" w:rsidP="00077CB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 w:val="22"/>
              </w:rPr>
            </w:pPr>
            <w:r w:rsidRPr="00440A84">
              <w:rPr>
                <w:rFonts w:ascii="宋体" w:hAnsi="宋体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会议审查</w:t>
            </w:r>
            <w:r w:rsidRPr="00440A84">
              <w:rPr>
                <w:rFonts w:ascii="宋体" w:hAnsi="宋体"/>
                <w:kern w:val="0"/>
                <w:sz w:val="22"/>
              </w:rPr>
              <w:t>，□</w:t>
            </w:r>
            <w:r>
              <w:rPr>
                <w:rFonts w:ascii="宋体" w:hAnsi="宋体" w:hint="eastAsia"/>
                <w:kern w:val="0"/>
                <w:sz w:val="22"/>
              </w:rPr>
              <w:t>快速审查，</w:t>
            </w:r>
            <w:r w:rsidRPr="00440A84">
              <w:rPr>
                <w:rFonts w:ascii="宋体" w:hAnsi="宋体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紧急会议审查</w:t>
            </w:r>
          </w:p>
          <w:p w:rsidR="00CF7901" w:rsidRPr="00485F94" w:rsidRDefault="00CF7901" w:rsidP="00077CB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（由伦理委员会办公室填写）</w:t>
            </w:r>
          </w:p>
          <w:p w:rsidR="00CF7901" w:rsidRPr="00485F94" w:rsidRDefault="00CF7901" w:rsidP="00077C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审查类型</w:t>
            </w:r>
          </w:p>
          <w:p w:rsidR="00CF7901" w:rsidRDefault="00CF7901" w:rsidP="00077CB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 w:val="22"/>
              </w:rPr>
            </w:pPr>
            <w:r w:rsidRPr="00440A84">
              <w:rPr>
                <w:rFonts w:ascii="宋体" w:hAnsi="宋体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会议审查</w:t>
            </w:r>
            <w:r w:rsidRPr="00440A84">
              <w:rPr>
                <w:rFonts w:ascii="宋体" w:hAnsi="宋体"/>
                <w:kern w:val="0"/>
                <w:sz w:val="22"/>
              </w:rPr>
              <w:t>，□</w:t>
            </w:r>
            <w:r>
              <w:rPr>
                <w:rFonts w:ascii="宋体" w:hAnsi="宋体" w:hint="eastAsia"/>
                <w:kern w:val="0"/>
                <w:sz w:val="22"/>
              </w:rPr>
              <w:t>快速审查，</w:t>
            </w:r>
            <w:r w:rsidRPr="00440A84">
              <w:rPr>
                <w:rFonts w:ascii="宋体" w:hAnsi="宋体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紧急会议审查</w:t>
            </w:r>
          </w:p>
          <w:p w:rsidR="00CF7901" w:rsidRPr="00485F94" w:rsidRDefault="00CF7901" w:rsidP="00077CB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 w:rsidRPr="00440A84">
              <w:rPr>
                <w:rFonts w:ascii="宋体" w:hAnsi="宋体"/>
                <w:kern w:val="0"/>
                <w:sz w:val="22"/>
              </w:rPr>
              <w:t>□</w:t>
            </w:r>
            <w:r>
              <w:rPr>
                <w:rFonts w:ascii="宋体" w:hAnsi="宋体" w:hint="eastAsia"/>
                <w:kern w:val="0"/>
                <w:sz w:val="22"/>
              </w:rPr>
              <w:t>函审（由伦理委员会办公室填写）</w:t>
            </w:r>
          </w:p>
        </w:tc>
      </w:tr>
    </w:tbl>
    <w:p w:rsidR="00CF7901" w:rsidRPr="008D2ADF" w:rsidRDefault="00CF7901" w:rsidP="00CF7901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</w:p>
    <w:p w:rsidR="00CF7901" w:rsidRDefault="00CF7901" w:rsidP="00CF7901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</w:p>
    <w:p w:rsidR="00CF7901" w:rsidRDefault="00CF7901" w:rsidP="00CF7901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</w:p>
    <w:p w:rsidR="00CF7901" w:rsidRDefault="00CF7901" w:rsidP="00CF7901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kern w:val="0"/>
          <w:sz w:val="22"/>
        </w:rPr>
      </w:pPr>
    </w:p>
    <w:p w:rsidR="00C64095" w:rsidRPr="00CF7901" w:rsidRDefault="00C64095">
      <w:bookmarkStart w:id="0" w:name="_GoBack"/>
      <w:bookmarkEnd w:id="0"/>
    </w:p>
    <w:sectPr w:rsidR="00C64095" w:rsidRPr="00CF7901" w:rsidSect="00715F4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C8B" w:rsidRDefault="00794C8B" w:rsidP="00CF7901">
      <w:r>
        <w:separator/>
      </w:r>
    </w:p>
  </w:endnote>
  <w:endnote w:type="continuationSeparator" w:id="1">
    <w:p w:rsidR="00794C8B" w:rsidRDefault="00794C8B" w:rsidP="00CF7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C8B" w:rsidRDefault="00794C8B" w:rsidP="00CF7901">
      <w:r>
        <w:separator/>
      </w:r>
    </w:p>
  </w:footnote>
  <w:footnote w:type="continuationSeparator" w:id="1">
    <w:p w:rsidR="00794C8B" w:rsidRDefault="00794C8B" w:rsidP="00CF79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A2A" w:rsidRDefault="005F7A2A" w:rsidP="005F7A2A">
    <w:pPr>
      <w:pStyle w:val="a3"/>
      <w:jc w:val="left"/>
    </w:pPr>
    <w:r>
      <w:rPr>
        <w:rFonts w:hint="eastAsia"/>
      </w:rPr>
      <w:t>深圳市康宁医院诊疗技术应用伦理委员会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E4E62"/>
    <w:multiLevelType w:val="hybridMultilevel"/>
    <w:tmpl w:val="B2BC7F5C"/>
    <w:lvl w:ilvl="0" w:tplc="9DB00B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9C9"/>
    <w:rsid w:val="001F3ACB"/>
    <w:rsid w:val="00315BF8"/>
    <w:rsid w:val="003409C9"/>
    <w:rsid w:val="00442EC6"/>
    <w:rsid w:val="005F7A2A"/>
    <w:rsid w:val="00715F4C"/>
    <w:rsid w:val="00794C8B"/>
    <w:rsid w:val="008B5964"/>
    <w:rsid w:val="00C64095"/>
    <w:rsid w:val="00CF7901"/>
    <w:rsid w:val="00F33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9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901"/>
    <w:rPr>
      <w:sz w:val="18"/>
      <w:szCs w:val="18"/>
    </w:rPr>
  </w:style>
  <w:style w:type="paragraph" w:styleId="a5">
    <w:name w:val="List Paragraph"/>
    <w:basedOn w:val="a"/>
    <w:uiPriority w:val="34"/>
    <w:qFormat/>
    <w:rsid w:val="00CF790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9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901"/>
    <w:rPr>
      <w:sz w:val="18"/>
      <w:szCs w:val="18"/>
    </w:rPr>
  </w:style>
  <w:style w:type="paragraph" w:styleId="a5">
    <w:name w:val="List Paragraph"/>
    <w:basedOn w:val="a"/>
    <w:uiPriority w:val="34"/>
    <w:qFormat/>
    <w:rsid w:val="00CF790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801</Characters>
  <Application>Microsoft Office Word</Application>
  <DocSecurity>0</DocSecurity>
  <Lines>6</Lines>
  <Paragraphs>1</Paragraphs>
  <ScaleCrop>false</ScaleCrop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王琪</dc:creator>
  <cp:keywords/>
  <dc:description/>
  <cp:lastModifiedBy>王琪</cp:lastModifiedBy>
  <cp:revision>5</cp:revision>
  <dcterms:created xsi:type="dcterms:W3CDTF">2019-11-14T07:00:00Z</dcterms:created>
  <dcterms:modified xsi:type="dcterms:W3CDTF">2021-06-21T02:30:00Z</dcterms:modified>
</cp:coreProperties>
</file>